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73" w:rsidRDefault="00BB6509" w:rsidP="00E56073">
      <w:pPr>
        <w:jc w:val="center"/>
        <w:rPr>
          <w:rFonts w:ascii="Times New Roman" w:hAnsi="Times New Roman" w:cs="Times New Roman"/>
          <w:b/>
          <w:i/>
        </w:rPr>
      </w:pPr>
      <w:r w:rsidRPr="00E56073">
        <w:rPr>
          <w:rFonts w:ascii="Times New Roman" w:hAnsi="Times New Roman" w:cs="Times New Roman"/>
          <w:b/>
        </w:rPr>
        <w:t>“Night”</w:t>
      </w:r>
      <w:r w:rsidR="00E56073" w:rsidRPr="00E56073">
        <w:rPr>
          <w:rFonts w:ascii="Times New Roman" w:hAnsi="Times New Roman" w:cs="Times New Roman"/>
          <w:b/>
        </w:rPr>
        <w:t xml:space="preserve"> (</w:t>
      </w:r>
      <w:proofErr w:type="spellStart"/>
      <w:r w:rsidR="00E56073" w:rsidRPr="00E56073">
        <w:rPr>
          <w:rFonts w:ascii="Times New Roman" w:hAnsi="Times New Roman" w:cs="Times New Roman"/>
          <w:b/>
        </w:rPr>
        <w:t>pg</w:t>
      </w:r>
      <w:proofErr w:type="spellEnd"/>
      <w:r w:rsidR="00E56073" w:rsidRPr="00E56073">
        <w:rPr>
          <w:rFonts w:ascii="Times New Roman" w:hAnsi="Times New Roman" w:cs="Times New Roman"/>
          <w:b/>
        </w:rPr>
        <w:t xml:space="preserve"> 456)</w:t>
      </w:r>
      <w:r w:rsidRPr="00E56073">
        <w:rPr>
          <w:rFonts w:ascii="Times New Roman" w:hAnsi="Times New Roman" w:cs="Times New Roman"/>
          <w:b/>
        </w:rPr>
        <w:t xml:space="preserve"> from the </w:t>
      </w:r>
      <w:r w:rsidRPr="00E56073">
        <w:rPr>
          <w:rFonts w:ascii="Times New Roman" w:hAnsi="Times New Roman" w:cs="Times New Roman"/>
          <w:b/>
          <w:i/>
        </w:rPr>
        <w:t>Rig Veda</w:t>
      </w:r>
    </w:p>
    <w:p w:rsidR="00BB6509" w:rsidRPr="00E56073" w:rsidRDefault="00E56073" w:rsidP="00E560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4944" cy="694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_Moon_And_Stars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61" cy="7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09" w:rsidRPr="00E56073" w:rsidRDefault="00BB6509">
      <w:pPr>
        <w:rPr>
          <w:rFonts w:ascii="Times New Roman" w:hAnsi="Times New Roman" w:cs="Times New Roman"/>
        </w:rPr>
      </w:pPr>
    </w:p>
    <w:p w:rsidR="00BB6509" w:rsidRPr="00E56073" w:rsidRDefault="00BB6509">
      <w:pPr>
        <w:rPr>
          <w:rFonts w:ascii="Times New Roman" w:hAnsi="Times New Roman" w:cs="Times New Roman"/>
          <w:b/>
        </w:rPr>
      </w:pPr>
      <w:r w:rsidRPr="00E56073">
        <w:rPr>
          <w:rFonts w:ascii="Times New Roman" w:hAnsi="Times New Roman" w:cs="Times New Roman"/>
          <w:b/>
        </w:rPr>
        <w:t xml:space="preserve">Background/terms: </w:t>
      </w:r>
    </w:p>
    <w:p w:rsidR="00BB6509" w:rsidRPr="00E56073" w:rsidRDefault="00BB6509" w:rsidP="00BB6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>A</w:t>
      </w:r>
      <w:r w:rsidRPr="00E56073">
        <w:rPr>
          <w:rFonts w:ascii="Times New Roman" w:hAnsi="Times New Roman" w:cs="Times New Roman"/>
          <w:b/>
        </w:rPr>
        <w:t xml:space="preserve"> hymn</w:t>
      </w:r>
      <w:r w:rsidRPr="00E56073">
        <w:rPr>
          <w:rFonts w:ascii="Times New Roman" w:hAnsi="Times New Roman" w:cs="Times New Roman"/>
        </w:rPr>
        <w:t xml:space="preserve"> is a lyric poem, or song, that is addressed to a divine being </w:t>
      </w:r>
    </w:p>
    <w:p w:rsidR="00BB6509" w:rsidRPr="00E56073" w:rsidRDefault="00BB6509" w:rsidP="00BB6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The hymns of the </w:t>
      </w:r>
      <w:r w:rsidRPr="00E56073">
        <w:rPr>
          <w:rFonts w:ascii="Times New Roman" w:hAnsi="Times New Roman" w:cs="Times New Roman"/>
          <w:b/>
          <w:i/>
        </w:rPr>
        <w:t>Rig Veda</w:t>
      </w:r>
      <w:r w:rsidRPr="00E56073">
        <w:rPr>
          <w:rFonts w:ascii="Times New Roman" w:hAnsi="Times New Roman" w:cs="Times New Roman"/>
        </w:rPr>
        <w:t xml:space="preserve"> are dedicated to individual Gods and goddesses</w:t>
      </w:r>
    </w:p>
    <w:p w:rsidR="00BB6509" w:rsidRPr="00E56073" w:rsidRDefault="00BB6509" w:rsidP="00BB6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Belief in a unifying force or </w:t>
      </w:r>
      <w:r w:rsidRPr="00E56073">
        <w:rPr>
          <w:rFonts w:ascii="Times New Roman" w:hAnsi="Times New Roman" w:cs="Times New Roman"/>
          <w:b/>
        </w:rPr>
        <w:t>“</w:t>
      </w:r>
      <w:proofErr w:type="spellStart"/>
      <w:r w:rsidRPr="00E56073">
        <w:rPr>
          <w:rFonts w:ascii="Times New Roman" w:hAnsi="Times New Roman" w:cs="Times New Roman"/>
          <w:b/>
        </w:rPr>
        <w:t>rita</w:t>
      </w:r>
      <w:proofErr w:type="spellEnd"/>
      <w:r w:rsidRPr="00E56073">
        <w:rPr>
          <w:rFonts w:ascii="Times New Roman" w:hAnsi="Times New Roman" w:cs="Times New Roman"/>
          <w:b/>
        </w:rPr>
        <w:t>”—</w:t>
      </w:r>
      <w:r w:rsidRPr="00E56073">
        <w:rPr>
          <w:rFonts w:ascii="Times New Roman" w:hAnsi="Times New Roman" w:cs="Times New Roman"/>
        </w:rPr>
        <w:t>a cosmic order that regulates all existence</w:t>
      </w:r>
    </w:p>
    <w:p w:rsidR="00BB6509" w:rsidRPr="00E56073" w:rsidRDefault="00BB6509" w:rsidP="00BB6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As part of nature, human beings must conform to the </w:t>
      </w:r>
      <w:r w:rsidRPr="00E56073">
        <w:rPr>
          <w:rFonts w:ascii="Times New Roman" w:hAnsi="Times New Roman" w:cs="Times New Roman"/>
          <w:b/>
        </w:rPr>
        <w:t>rules of nature</w:t>
      </w:r>
    </w:p>
    <w:p w:rsidR="00BB6509" w:rsidRPr="00E56073" w:rsidRDefault="00BB6509" w:rsidP="00BB6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  <w:b/>
        </w:rPr>
        <w:t>“Night”</w:t>
      </w:r>
      <w:r w:rsidRPr="00E56073">
        <w:rPr>
          <w:rFonts w:ascii="Times New Roman" w:hAnsi="Times New Roman" w:cs="Times New Roman"/>
        </w:rPr>
        <w:t xml:space="preserve"> is dedicated to</w:t>
      </w:r>
      <w:r w:rsidRPr="00E56073">
        <w:rPr>
          <w:rFonts w:ascii="Times New Roman" w:hAnsi="Times New Roman" w:cs="Times New Roman"/>
          <w:b/>
        </w:rPr>
        <w:t xml:space="preserve"> </w:t>
      </w:r>
      <w:proofErr w:type="spellStart"/>
      <w:r w:rsidRPr="00E56073">
        <w:rPr>
          <w:rFonts w:ascii="Times New Roman" w:hAnsi="Times New Roman" w:cs="Times New Roman"/>
          <w:b/>
        </w:rPr>
        <w:t>Ratri</w:t>
      </w:r>
      <w:proofErr w:type="spellEnd"/>
      <w:r w:rsidRPr="00E56073">
        <w:rPr>
          <w:rFonts w:ascii="Times New Roman" w:hAnsi="Times New Roman" w:cs="Times New Roman"/>
          <w:b/>
        </w:rPr>
        <w:t xml:space="preserve">, </w:t>
      </w:r>
      <w:r w:rsidRPr="00E56073">
        <w:rPr>
          <w:rFonts w:ascii="Times New Roman" w:hAnsi="Times New Roman" w:cs="Times New Roman"/>
        </w:rPr>
        <w:t>the goddess of the night</w:t>
      </w:r>
    </w:p>
    <w:p w:rsidR="00BB6509" w:rsidRPr="00E56073" w:rsidRDefault="00BB6509" w:rsidP="00BB6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An </w:t>
      </w:r>
      <w:r w:rsidRPr="00E56073">
        <w:rPr>
          <w:rFonts w:ascii="Times New Roman" w:hAnsi="Times New Roman" w:cs="Times New Roman"/>
          <w:b/>
        </w:rPr>
        <w:t xml:space="preserve">apostrophe </w:t>
      </w:r>
      <w:r w:rsidRPr="00E56073">
        <w:rPr>
          <w:rFonts w:ascii="Times New Roman" w:hAnsi="Times New Roman" w:cs="Times New Roman"/>
        </w:rPr>
        <w:t>is a figure of speech in which a speaker directly addresses an absent or dead person</w:t>
      </w:r>
    </w:p>
    <w:p w:rsidR="00BB6509" w:rsidRPr="00E56073" w:rsidRDefault="00BB6509" w:rsidP="00BB6509">
      <w:pPr>
        <w:rPr>
          <w:rFonts w:ascii="Times New Roman" w:hAnsi="Times New Roman" w:cs="Times New Roman"/>
        </w:rPr>
      </w:pPr>
    </w:p>
    <w:p w:rsidR="00BB6509" w:rsidRPr="00E56073" w:rsidRDefault="00BB6509" w:rsidP="00BB6509">
      <w:pPr>
        <w:rPr>
          <w:rFonts w:ascii="Times New Roman" w:hAnsi="Times New Roman" w:cs="Times New Roman"/>
          <w:b/>
        </w:rPr>
      </w:pPr>
      <w:proofErr w:type="spellStart"/>
      <w:r w:rsidRPr="00E56073">
        <w:rPr>
          <w:rFonts w:ascii="Times New Roman" w:hAnsi="Times New Roman" w:cs="Times New Roman"/>
          <w:b/>
        </w:rPr>
        <w:t>Quickwrite</w:t>
      </w:r>
      <w:proofErr w:type="spellEnd"/>
      <w:r w:rsidRPr="00E56073">
        <w:rPr>
          <w:rFonts w:ascii="Times New Roman" w:hAnsi="Times New Roman" w:cs="Times New Roman"/>
          <w:b/>
        </w:rPr>
        <w:t xml:space="preserve">: </w:t>
      </w:r>
    </w:p>
    <w:p w:rsidR="00BB6509" w:rsidRPr="00E56073" w:rsidRDefault="00BB6509" w:rsidP="00BB6509">
      <w:p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What associations do you have with the night? Jot down a few words that come to mind when you think of nighttime. </w:t>
      </w:r>
    </w:p>
    <w:p w:rsidR="00BB6509" w:rsidRPr="00E56073" w:rsidRDefault="00BB6509">
      <w:p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B6509" w:rsidRPr="00E56073" w:rsidRDefault="00E56073">
      <w:pPr>
        <w:rPr>
          <w:rFonts w:ascii="Times New Roman" w:hAnsi="Times New Roman" w:cs="Times New Roman"/>
          <w:b/>
        </w:rPr>
      </w:pPr>
      <w:r w:rsidRPr="00E56073">
        <w:rPr>
          <w:rFonts w:ascii="Times New Roman" w:hAnsi="Times New Roman" w:cs="Times New Roman"/>
          <w:b/>
        </w:rPr>
        <w:t xml:space="preserve">After reading questions: </w:t>
      </w:r>
    </w:p>
    <w:p w:rsidR="00E56073" w:rsidRPr="00E56073" w:rsidRDefault="00E56073">
      <w:pPr>
        <w:rPr>
          <w:rFonts w:ascii="Times New Roman" w:hAnsi="Times New Roman" w:cs="Times New Roman"/>
        </w:rPr>
      </w:pPr>
      <w:proofErr w:type="spellStart"/>
      <w:r w:rsidRPr="00E56073">
        <w:rPr>
          <w:rFonts w:ascii="Times New Roman" w:hAnsi="Times New Roman" w:cs="Times New Roman"/>
        </w:rPr>
        <w:t>SOAPStone</w:t>
      </w:r>
      <w:proofErr w:type="spellEnd"/>
      <w:r w:rsidRPr="00E56073">
        <w:rPr>
          <w:rFonts w:ascii="Times New Roman" w:hAnsi="Times New Roman" w:cs="Times New Roman"/>
        </w:rPr>
        <w:t xml:space="preserve"> it! </w:t>
      </w:r>
    </w:p>
    <w:p w:rsidR="00E56073" w:rsidRPr="00E56073" w:rsidRDefault="00E56073" w:rsidP="00E5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Who is the speaker? </w:t>
      </w:r>
    </w:p>
    <w:p w:rsidR="00E56073" w:rsidRPr="00E56073" w:rsidRDefault="00E56073" w:rsidP="00E5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>What is the occasion?</w:t>
      </w:r>
    </w:p>
    <w:p w:rsidR="00E56073" w:rsidRPr="00E56073" w:rsidRDefault="00E56073" w:rsidP="00E5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>Who is the audience?</w:t>
      </w:r>
    </w:p>
    <w:p w:rsidR="00E56073" w:rsidRPr="00E56073" w:rsidRDefault="00E56073" w:rsidP="00E5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What is the purpose? </w:t>
      </w:r>
    </w:p>
    <w:p w:rsidR="00E56073" w:rsidRPr="00E56073" w:rsidRDefault="00E56073" w:rsidP="00E5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>What is the subject?</w:t>
      </w:r>
    </w:p>
    <w:p w:rsidR="00E56073" w:rsidRPr="00E56073" w:rsidRDefault="00E56073" w:rsidP="00E56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What is the tone? </w:t>
      </w:r>
    </w:p>
    <w:p w:rsidR="00E56073" w:rsidRPr="00E56073" w:rsidRDefault="00E56073">
      <w:pPr>
        <w:rPr>
          <w:rFonts w:ascii="Times New Roman" w:hAnsi="Times New Roman" w:cs="Times New Roman"/>
        </w:rPr>
      </w:pPr>
    </w:p>
    <w:p w:rsidR="00E56073" w:rsidRPr="00E56073" w:rsidRDefault="00E56073" w:rsidP="00E56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Which line speaks of Night as light rather than darkness? </w:t>
      </w: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E56073" w:rsidRPr="00E56073" w:rsidRDefault="00E56073" w:rsidP="00E56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In verse 6, what request does the speaker make of Night? </w:t>
      </w: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E56073" w:rsidRPr="00E56073" w:rsidRDefault="00E56073" w:rsidP="00E56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>In the last verse, what offering does the speaker ask Night to “choose and accept”?</w:t>
      </w: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E56073" w:rsidRPr="00E56073" w:rsidRDefault="00E56073" w:rsidP="00E56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What positive or beneficial qualities of Night are suggested in this hymn? </w:t>
      </w: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E56073" w:rsidRPr="00E56073" w:rsidRDefault="00E56073" w:rsidP="00AB0C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073">
        <w:rPr>
          <w:rFonts w:ascii="Times New Roman" w:hAnsi="Times New Roman" w:cs="Times New Roman"/>
        </w:rPr>
        <w:t xml:space="preserve">Throughout the hymn, Night is personified as a “she.” Choose one other detail that personifies night. </w:t>
      </w: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E56073" w:rsidRPr="00E56073" w:rsidRDefault="00E56073" w:rsidP="00E56073">
      <w:pPr>
        <w:pStyle w:val="ListParagraph"/>
        <w:rPr>
          <w:rFonts w:ascii="Times New Roman" w:hAnsi="Times New Roman" w:cs="Times New Roman"/>
        </w:rPr>
      </w:pPr>
    </w:p>
    <w:p w:rsidR="00BB6509" w:rsidRDefault="00E56073" w:rsidP="009A2C00">
      <w:pPr>
        <w:pStyle w:val="ListParagraph"/>
        <w:numPr>
          <w:ilvl w:val="0"/>
          <w:numId w:val="2"/>
        </w:numPr>
      </w:pPr>
      <w:r w:rsidRPr="00E56073">
        <w:rPr>
          <w:rFonts w:ascii="Times New Roman" w:hAnsi="Times New Roman" w:cs="Times New Roman"/>
        </w:rPr>
        <w:t xml:space="preserve">Find 2 similes in the hymn and explain what is being compared in each. </w:t>
      </w:r>
      <w:bookmarkStart w:id="0" w:name="_GoBack"/>
      <w:bookmarkEnd w:id="0"/>
    </w:p>
    <w:p w:rsidR="00BB6509" w:rsidRDefault="00BB6509" w:rsidP="00BB6509"/>
    <w:sectPr w:rsidR="00BB6509" w:rsidSect="00E56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24E7"/>
    <w:multiLevelType w:val="hybridMultilevel"/>
    <w:tmpl w:val="DCBC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0C33"/>
    <w:multiLevelType w:val="hybridMultilevel"/>
    <w:tmpl w:val="65DA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42B8"/>
    <w:multiLevelType w:val="hybridMultilevel"/>
    <w:tmpl w:val="A6A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09"/>
    <w:rsid w:val="001369B1"/>
    <w:rsid w:val="00BB6509"/>
    <w:rsid w:val="00E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AF32"/>
  <w15:chartTrackingRefBased/>
  <w15:docId w15:val="{2213AEC2-AA61-42E8-9C00-03F9A75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2017-11-29T18:01:00Z</dcterms:created>
  <dcterms:modified xsi:type="dcterms:W3CDTF">2017-11-29T18:23:00Z</dcterms:modified>
</cp:coreProperties>
</file>