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29" w:rsidRPr="00006A1F" w:rsidRDefault="00E227DA" w:rsidP="00006A1F">
      <w:pPr>
        <w:jc w:val="center"/>
        <w:rPr>
          <w:rFonts w:ascii="High Tower Text" w:hAnsi="High Tower Text"/>
          <w:b/>
          <w:i/>
          <w:sz w:val="28"/>
          <w:szCs w:val="28"/>
        </w:rPr>
      </w:pPr>
      <w:r w:rsidRPr="00006A1F">
        <w:rPr>
          <w:rFonts w:ascii="High Tower Text" w:hAnsi="High Tower Text"/>
          <w:b/>
          <w:sz w:val="28"/>
          <w:szCs w:val="28"/>
        </w:rPr>
        <w:t xml:space="preserve">Thomas Jefferson &amp; </w:t>
      </w:r>
      <w:proofErr w:type="gramStart"/>
      <w:r w:rsidRPr="00006A1F">
        <w:rPr>
          <w:rFonts w:ascii="High Tower Text" w:hAnsi="High Tower Text"/>
          <w:b/>
          <w:i/>
          <w:sz w:val="28"/>
          <w:szCs w:val="28"/>
        </w:rPr>
        <w:t>The</w:t>
      </w:r>
      <w:proofErr w:type="gramEnd"/>
      <w:r w:rsidRPr="00006A1F">
        <w:rPr>
          <w:rFonts w:ascii="High Tower Text" w:hAnsi="High Tower Text"/>
          <w:b/>
          <w:i/>
          <w:sz w:val="28"/>
          <w:szCs w:val="28"/>
        </w:rPr>
        <w:t xml:space="preserve"> Declaration of Independence</w:t>
      </w:r>
    </w:p>
    <w:p w:rsidR="00006A1F" w:rsidRPr="00006A1F" w:rsidRDefault="00006A1F" w:rsidP="00006A1F">
      <w:pPr>
        <w:jc w:val="center"/>
        <w:rPr>
          <w:rFonts w:ascii="Harrington" w:hAnsi="Harrington"/>
          <w:b/>
          <w:sz w:val="28"/>
          <w:szCs w:val="28"/>
        </w:rPr>
      </w:pPr>
    </w:p>
    <w:p w:rsidR="00E227DA" w:rsidRPr="00006A1F" w:rsidRDefault="00E227DA">
      <w:pPr>
        <w:rPr>
          <w:rFonts w:ascii="High Tower Text" w:hAnsi="High Tower Text"/>
          <w:b/>
          <w:sz w:val="24"/>
          <w:szCs w:val="24"/>
          <w:u w:val="single"/>
        </w:rPr>
      </w:pPr>
      <w:r w:rsidRPr="00006A1F">
        <w:rPr>
          <w:rFonts w:ascii="High Tower Text" w:hAnsi="High Tower Text"/>
          <w:b/>
          <w:sz w:val="24"/>
          <w:szCs w:val="24"/>
          <w:u w:val="single"/>
        </w:rPr>
        <w:t>Before</w:t>
      </w:r>
      <w:r w:rsidR="00006A1F" w:rsidRPr="00006A1F">
        <w:rPr>
          <w:rFonts w:ascii="High Tower Text" w:hAnsi="High Tower Text"/>
          <w:b/>
          <w:sz w:val="24"/>
          <w:szCs w:val="24"/>
          <w:u w:val="single"/>
        </w:rPr>
        <w:t xml:space="preserve"> reading</w:t>
      </w:r>
      <w:r w:rsidRPr="00006A1F">
        <w:rPr>
          <w:rFonts w:ascii="High Tower Text" w:hAnsi="High Tower Text"/>
          <w:b/>
          <w:sz w:val="24"/>
          <w:szCs w:val="24"/>
          <w:u w:val="single"/>
        </w:rPr>
        <w:t>:</w:t>
      </w:r>
    </w:p>
    <w:p w:rsidR="00E227DA" w:rsidRPr="00006A1F" w:rsidRDefault="00E227DA">
      <w:pPr>
        <w:rPr>
          <w:rFonts w:ascii="High Tower Text" w:hAnsi="High Tower Text"/>
          <w:sz w:val="24"/>
          <w:szCs w:val="24"/>
        </w:rPr>
      </w:pPr>
      <w:r w:rsidRPr="00006A1F">
        <w:rPr>
          <w:rFonts w:ascii="High Tower Text" w:hAnsi="High Tower Text"/>
          <w:sz w:val="24"/>
          <w:szCs w:val="24"/>
        </w:rPr>
        <w:t xml:space="preserve">Define the following words. </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Impel</w:t>
      </w:r>
    </w:p>
    <w:p w:rsidR="001E5B65" w:rsidRPr="001E5B65" w:rsidRDefault="001E5B65" w:rsidP="001E5B65">
      <w:pPr>
        <w:pStyle w:val="ListParagraph"/>
        <w:numPr>
          <w:ilvl w:val="0"/>
          <w:numId w:val="1"/>
        </w:numPr>
        <w:spacing w:line="360" w:lineRule="auto"/>
        <w:rPr>
          <w:rFonts w:ascii="High Tower Text" w:hAnsi="High Tower Text"/>
          <w:sz w:val="24"/>
          <w:szCs w:val="24"/>
        </w:rPr>
      </w:pPr>
      <w:r>
        <w:rPr>
          <w:rFonts w:ascii="High Tower Text" w:hAnsi="High Tower Text"/>
          <w:sz w:val="24"/>
          <w:szCs w:val="24"/>
        </w:rPr>
        <w:t>Arbitrary</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Inalienable</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Transient</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Usurpation</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Formidable</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Candid</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Expunge</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Abdicate</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consanguinity</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Opprobrium</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Tyranny</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Magnanimity</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Renounce</w:t>
      </w:r>
    </w:p>
    <w:p w:rsidR="00E227DA" w:rsidRPr="00006A1F" w:rsidRDefault="00E227DA" w:rsidP="00006A1F">
      <w:pPr>
        <w:pStyle w:val="ListParagraph"/>
        <w:numPr>
          <w:ilvl w:val="0"/>
          <w:numId w:val="1"/>
        </w:numPr>
        <w:spacing w:line="360" w:lineRule="auto"/>
        <w:rPr>
          <w:rFonts w:ascii="High Tower Text" w:hAnsi="High Tower Text"/>
          <w:sz w:val="24"/>
          <w:szCs w:val="24"/>
        </w:rPr>
      </w:pPr>
      <w:r w:rsidRPr="00006A1F">
        <w:rPr>
          <w:rFonts w:ascii="High Tower Text" w:hAnsi="High Tower Text"/>
          <w:sz w:val="24"/>
          <w:szCs w:val="24"/>
        </w:rPr>
        <w:t>Acquiesce</w:t>
      </w:r>
    </w:p>
    <w:p w:rsidR="00E227DA" w:rsidRPr="00006A1F" w:rsidRDefault="00E227DA" w:rsidP="00E227DA">
      <w:pPr>
        <w:rPr>
          <w:rFonts w:ascii="High Tower Text" w:hAnsi="High Tower Text"/>
          <w:b/>
          <w:sz w:val="24"/>
          <w:szCs w:val="24"/>
          <w:u w:val="single"/>
        </w:rPr>
      </w:pPr>
      <w:r w:rsidRPr="00006A1F">
        <w:rPr>
          <w:rFonts w:ascii="High Tower Text" w:hAnsi="High Tower Text"/>
          <w:b/>
          <w:sz w:val="24"/>
          <w:szCs w:val="24"/>
          <w:u w:val="single"/>
        </w:rPr>
        <w:t>During reading:</w:t>
      </w:r>
    </w:p>
    <w:p w:rsidR="00E227DA" w:rsidRPr="00006A1F" w:rsidRDefault="00E227DA" w:rsidP="00E227DA">
      <w:pPr>
        <w:rPr>
          <w:rFonts w:ascii="High Tower Text" w:hAnsi="High Tower Text"/>
          <w:b/>
          <w:i/>
          <w:sz w:val="24"/>
          <w:szCs w:val="24"/>
        </w:rPr>
      </w:pPr>
      <w:r w:rsidRPr="00006A1F">
        <w:rPr>
          <w:rFonts w:ascii="High Tower Text" w:hAnsi="High Tower Text"/>
          <w:b/>
          <w:i/>
          <w:sz w:val="24"/>
          <w:szCs w:val="24"/>
        </w:rPr>
        <w:t>NOTE:  The underlined passages were part of Jefferson’s original document. They were removed after Congress objected to their tone or wording. What you are reading is the original before revisions were made (see! Even Jefferson had to revise!!).</w:t>
      </w:r>
      <w:r w:rsidR="00006A1F" w:rsidRPr="00006A1F">
        <w:rPr>
          <w:rFonts w:ascii="High Tower Text" w:hAnsi="High Tower Text"/>
          <w:b/>
          <w:i/>
          <w:sz w:val="24"/>
          <w:szCs w:val="24"/>
        </w:rPr>
        <w:t xml:space="preserve"> Both John Adams and Ben Franklin helped to make these revisions. </w:t>
      </w:r>
    </w:p>
    <w:p w:rsidR="00006A1F" w:rsidRPr="00006A1F" w:rsidRDefault="00006A1F" w:rsidP="00E227DA">
      <w:pPr>
        <w:rPr>
          <w:rFonts w:ascii="High Tower Text" w:hAnsi="High Tower Text"/>
          <w:b/>
          <w:sz w:val="24"/>
          <w:szCs w:val="24"/>
        </w:rPr>
      </w:pPr>
      <w:r w:rsidRPr="00006A1F">
        <w:rPr>
          <w:rFonts w:ascii="High Tower Text" w:hAnsi="High Tower Text"/>
          <w:b/>
          <w:sz w:val="24"/>
          <w:szCs w:val="24"/>
        </w:rPr>
        <w:t xml:space="preserve">Provide an explanation for each question. </w:t>
      </w:r>
    </w:p>
    <w:p w:rsidR="00E227DA" w:rsidRPr="00006A1F" w:rsidRDefault="00E227DA" w:rsidP="00E227DA">
      <w:pPr>
        <w:pStyle w:val="ListParagraph"/>
        <w:numPr>
          <w:ilvl w:val="0"/>
          <w:numId w:val="1"/>
        </w:numPr>
        <w:rPr>
          <w:rFonts w:ascii="High Tower Text" w:hAnsi="High Tower Text"/>
          <w:sz w:val="24"/>
          <w:szCs w:val="24"/>
        </w:rPr>
      </w:pPr>
      <w:r w:rsidRPr="00006A1F">
        <w:rPr>
          <w:rFonts w:ascii="High Tower Text" w:hAnsi="High Tower Text"/>
          <w:sz w:val="24"/>
          <w:szCs w:val="24"/>
        </w:rPr>
        <w:t>What is the purpose of the 1</w:t>
      </w:r>
      <w:r w:rsidRPr="00006A1F">
        <w:rPr>
          <w:rFonts w:ascii="High Tower Text" w:hAnsi="High Tower Text"/>
          <w:sz w:val="24"/>
          <w:szCs w:val="24"/>
          <w:vertAlign w:val="superscript"/>
        </w:rPr>
        <w:t>st</w:t>
      </w:r>
      <w:r w:rsidRPr="00006A1F">
        <w:rPr>
          <w:rFonts w:ascii="High Tower Text" w:hAnsi="High Tower Text"/>
          <w:sz w:val="24"/>
          <w:szCs w:val="24"/>
        </w:rPr>
        <w:t xml:space="preserve"> paragraph?</w:t>
      </w:r>
    </w:p>
    <w:p w:rsidR="00006A1F" w:rsidRPr="00006A1F" w:rsidRDefault="00006A1F" w:rsidP="00006A1F">
      <w:pPr>
        <w:pStyle w:val="ListParagraph"/>
        <w:rPr>
          <w:rFonts w:ascii="High Tower Text" w:hAnsi="High Tower Text"/>
          <w:sz w:val="24"/>
          <w:szCs w:val="24"/>
        </w:rPr>
      </w:pPr>
    </w:p>
    <w:p w:rsidR="00E227DA" w:rsidRPr="00006A1F" w:rsidRDefault="00E227DA" w:rsidP="00E227DA">
      <w:pPr>
        <w:pStyle w:val="ListParagraph"/>
        <w:numPr>
          <w:ilvl w:val="0"/>
          <w:numId w:val="1"/>
        </w:numPr>
        <w:rPr>
          <w:rFonts w:ascii="High Tower Text" w:hAnsi="High Tower Text"/>
          <w:sz w:val="24"/>
          <w:szCs w:val="24"/>
        </w:rPr>
      </w:pPr>
      <w:r w:rsidRPr="00006A1F">
        <w:rPr>
          <w:rFonts w:ascii="High Tower Text" w:hAnsi="High Tower Text"/>
          <w:sz w:val="24"/>
          <w:szCs w:val="24"/>
        </w:rPr>
        <w:t>Why does Jefferson use parallelism in the 2</w:t>
      </w:r>
      <w:r w:rsidRPr="00006A1F">
        <w:rPr>
          <w:rFonts w:ascii="High Tower Text" w:hAnsi="High Tower Text"/>
          <w:sz w:val="24"/>
          <w:szCs w:val="24"/>
          <w:vertAlign w:val="superscript"/>
        </w:rPr>
        <w:t>nd</w:t>
      </w:r>
      <w:r w:rsidRPr="00006A1F">
        <w:rPr>
          <w:rFonts w:ascii="High Tower Text" w:hAnsi="High Tower Text"/>
          <w:sz w:val="24"/>
          <w:szCs w:val="24"/>
        </w:rPr>
        <w:t xml:space="preserve"> paragraph?</w:t>
      </w:r>
    </w:p>
    <w:p w:rsidR="00006A1F" w:rsidRPr="00006A1F" w:rsidRDefault="00006A1F" w:rsidP="00006A1F">
      <w:pPr>
        <w:rPr>
          <w:rFonts w:ascii="High Tower Text" w:hAnsi="High Tower Text"/>
          <w:sz w:val="24"/>
          <w:szCs w:val="24"/>
        </w:rPr>
      </w:pPr>
    </w:p>
    <w:p w:rsidR="00E227DA" w:rsidRPr="00006A1F" w:rsidRDefault="00E227DA" w:rsidP="00E227DA">
      <w:pPr>
        <w:pStyle w:val="ListParagraph"/>
        <w:numPr>
          <w:ilvl w:val="0"/>
          <w:numId w:val="1"/>
        </w:numPr>
        <w:rPr>
          <w:rFonts w:ascii="High Tower Text" w:hAnsi="High Tower Text"/>
          <w:sz w:val="24"/>
          <w:szCs w:val="24"/>
        </w:rPr>
      </w:pPr>
      <w:r w:rsidRPr="00006A1F">
        <w:rPr>
          <w:rFonts w:ascii="High Tower Text" w:hAnsi="High Tower Text"/>
          <w:sz w:val="24"/>
          <w:szCs w:val="24"/>
        </w:rPr>
        <w:t>What appears to be the overall main idea of each paragraph beginning with “He…” (</w:t>
      </w:r>
      <w:proofErr w:type="gramStart"/>
      <w:r w:rsidRPr="00006A1F">
        <w:rPr>
          <w:rFonts w:ascii="High Tower Text" w:hAnsi="High Tower Text"/>
          <w:sz w:val="24"/>
          <w:szCs w:val="24"/>
        </w:rPr>
        <w:t>also</w:t>
      </w:r>
      <w:proofErr w:type="gramEnd"/>
      <w:r w:rsidRPr="00006A1F">
        <w:rPr>
          <w:rFonts w:ascii="High Tower Text" w:hAnsi="High Tower Text"/>
          <w:sz w:val="24"/>
          <w:szCs w:val="24"/>
        </w:rPr>
        <w:t xml:space="preserve"> an example of parallel structure). </w:t>
      </w:r>
    </w:p>
    <w:p w:rsidR="00006A1F" w:rsidRPr="00006A1F" w:rsidRDefault="00006A1F" w:rsidP="00006A1F">
      <w:pPr>
        <w:pStyle w:val="ListParagraph"/>
        <w:rPr>
          <w:rFonts w:ascii="High Tower Text" w:hAnsi="High Tower Text"/>
          <w:sz w:val="24"/>
          <w:szCs w:val="24"/>
        </w:rPr>
      </w:pPr>
    </w:p>
    <w:p w:rsidR="00006A1F" w:rsidRPr="00006A1F" w:rsidRDefault="00006A1F" w:rsidP="00006A1F">
      <w:pPr>
        <w:pStyle w:val="ListParagraph"/>
        <w:rPr>
          <w:rFonts w:ascii="High Tower Text" w:hAnsi="High Tower Text"/>
          <w:sz w:val="24"/>
          <w:szCs w:val="24"/>
        </w:rPr>
      </w:pPr>
    </w:p>
    <w:p w:rsidR="00E227DA" w:rsidRPr="00006A1F" w:rsidRDefault="00E227DA" w:rsidP="00E227DA">
      <w:pPr>
        <w:pStyle w:val="ListParagraph"/>
        <w:numPr>
          <w:ilvl w:val="0"/>
          <w:numId w:val="1"/>
        </w:numPr>
        <w:rPr>
          <w:rFonts w:ascii="High Tower Text" w:hAnsi="High Tower Text"/>
          <w:sz w:val="24"/>
          <w:szCs w:val="24"/>
        </w:rPr>
      </w:pPr>
      <w:r w:rsidRPr="00006A1F">
        <w:rPr>
          <w:rFonts w:ascii="High Tower Text" w:hAnsi="High Tower Text"/>
          <w:sz w:val="24"/>
          <w:szCs w:val="24"/>
        </w:rPr>
        <w:t xml:space="preserve">Find 2 examples of loaded words on page 119. </w:t>
      </w:r>
    </w:p>
    <w:p w:rsidR="00006A1F" w:rsidRPr="00006A1F" w:rsidRDefault="00006A1F" w:rsidP="00006A1F">
      <w:pPr>
        <w:pStyle w:val="ListParagraph"/>
        <w:rPr>
          <w:rFonts w:ascii="High Tower Text" w:hAnsi="High Tower Text"/>
          <w:sz w:val="24"/>
          <w:szCs w:val="24"/>
        </w:rPr>
      </w:pPr>
    </w:p>
    <w:p w:rsidR="00E227DA" w:rsidRPr="00006A1F" w:rsidRDefault="00006A1F" w:rsidP="00E227DA">
      <w:pPr>
        <w:pStyle w:val="ListParagraph"/>
        <w:numPr>
          <w:ilvl w:val="0"/>
          <w:numId w:val="1"/>
        </w:numPr>
        <w:rPr>
          <w:rFonts w:ascii="High Tower Text" w:hAnsi="High Tower Text"/>
          <w:sz w:val="24"/>
          <w:szCs w:val="24"/>
        </w:rPr>
      </w:pPr>
      <w:r w:rsidRPr="00006A1F">
        <w:rPr>
          <w:rFonts w:ascii="High Tower Text" w:hAnsi="High Tower Text"/>
          <w:sz w:val="24"/>
          <w:szCs w:val="24"/>
        </w:rPr>
        <w:t xml:space="preserve">Based on the omitted paragraph from page 122, what seems to be Thomas Jefferson’s opinion of slavery? </w:t>
      </w:r>
    </w:p>
    <w:p w:rsidR="00006A1F" w:rsidRPr="00006A1F" w:rsidRDefault="00006A1F" w:rsidP="00006A1F">
      <w:pPr>
        <w:pStyle w:val="ListParagraph"/>
        <w:rPr>
          <w:rFonts w:ascii="High Tower Text" w:hAnsi="High Tower Text"/>
          <w:sz w:val="24"/>
          <w:szCs w:val="24"/>
        </w:rPr>
      </w:pPr>
    </w:p>
    <w:p w:rsidR="00006A1F" w:rsidRPr="00006A1F" w:rsidRDefault="00006A1F" w:rsidP="00006A1F">
      <w:pPr>
        <w:pStyle w:val="ListParagraph"/>
        <w:rPr>
          <w:rFonts w:ascii="High Tower Text" w:hAnsi="High Tower Text"/>
          <w:sz w:val="24"/>
          <w:szCs w:val="24"/>
        </w:rPr>
      </w:pPr>
    </w:p>
    <w:p w:rsidR="00006A1F" w:rsidRPr="00006A1F" w:rsidRDefault="00006A1F" w:rsidP="00006A1F">
      <w:pPr>
        <w:pStyle w:val="ListParagraph"/>
        <w:numPr>
          <w:ilvl w:val="0"/>
          <w:numId w:val="1"/>
        </w:numPr>
        <w:rPr>
          <w:rFonts w:ascii="High Tower Text" w:hAnsi="High Tower Text"/>
          <w:sz w:val="24"/>
          <w:szCs w:val="24"/>
        </w:rPr>
      </w:pPr>
      <w:r w:rsidRPr="00006A1F">
        <w:rPr>
          <w:rFonts w:ascii="High Tower Text" w:hAnsi="High Tower Text"/>
          <w:sz w:val="24"/>
          <w:szCs w:val="24"/>
        </w:rPr>
        <w:t xml:space="preserve">Skim the underlined sections once again. Why do you think Congress omitted these sections from the final draft? </w:t>
      </w:r>
    </w:p>
    <w:p w:rsidR="00006A1F" w:rsidRPr="00006A1F" w:rsidRDefault="00006A1F" w:rsidP="00006A1F">
      <w:pPr>
        <w:pStyle w:val="ListParagraph"/>
        <w:rPr>
          <w:rFonts w:ascii="High Tower Text" w:hAnsi="High Tower Text"/>
          <w:sz w:val="24"/>
          <w:szCs w:val="24"/>
        </w:rPr>
      </w:pPr>
    </w:p>
    <w:p w:rsidR="00006A1F" w:rsidRPr="00006A1F" w:rsidRDefault="00006A1F" w:rsidP="00006A1F">
      <w:pPr>
        <w:pStyle w:val="ListParagraph"/>
        <w:rPr>
          <w:rFonts w:ascii="High Tower Text" w:hAnsi="High Tower Text"/>
          <w:sz w:val="24"/>
          <w:szCs w:val="24"/>
        </w:rPr>
      </w:pPr>
    </w:p>
    <w:p w:rsidR="00006A1F" w:rsidRPr="00006A1F" w:rsidRDefault="00006A1F" w:rsidP="00006A1F">
      <w:pPr>
        <w:pStyle w:val="ListParagraph"/>
        <w:numPr>
          <w:ilvl w:val="0"/>
          <w:numId w:val="1"/>
        </w:numPr>
        <w:rPr>
          <w:rFonts w:ascii="High Tower Text" w:hAnsi="High Tower Text"/>
          <w:sz w:val="24"/>
          <w:szCs w:val="24"/>
        </w:rPr>
      </w:pPr>
      <w:r w:rsidRPr="00006A1F">
        <w:rPr>
          <w:rFonts w:ascii="High Tower Text" w:hAnsi="High Tower Text"/>
          <w:sz w:val="24"/>
          <w:szCs w:val="24"/>
        </w:rPr>
        <w:t xml:space="preserve">What persuasive appeal dominates the </w:t>
      </w:r>
      <w:r w:rsidRPr="00006A1F">
        <w:rPr>
          <w:rFonts w:ascii="High Tower Text" w:hAnsi="High Tower Text"/>
          <w:i/>
          <w:sz w:val="24"/>
          <w:szCs w:val="24"/>
        </w:rPr>
        <w:t>Declaration</w:t>
      </w:r>
      <w:r w:rsidRPr="00006A1F">
        <w:rPr>
          <w:rFonts w:ascii="High Tower Text" w:hAnsi="High Tower Text"/>
          <w:sz w:val="24"/>
          <w:szCs w:val="24"/>
        </w:rPr>
        <w:t>?</w:t>
      </w:r>
    </w:p>
    <w:p w:rsidR="00006A1F" w:rsidRPr="00006A1F" w:rsidRDefault="00006A1F" w:rsidP="00006A1F">
      <w:pPr>
        <w:ind w:left="360"/>
        <w:rPr>
          <w:rFonts w:ascii="High Tower Text" w:hAnsi="High Tower Text"/>
        </w:rPr>
      </w:pPr>
    </w:p>
    <w:p w:rsidR="00E227DA" w:rsidRPr="001E5B65" w:rsidRDefault="001E5B65" w:rsidP="00E227DA">
      <w:pPr>
        <w:pStyle w:val="ListParagraph"/>
        <w:rPr>
          <w:rFonts w:ascii="High Tower Text" w:hAnsi="High Tower Text"/>
          <w:b/>
          <w:u w:val="single"/>
        </w:rPr>
      </w:pPr>
      <w:r w:rsidRPr="001E5B65">
        <w:rPr>
          <w:rFonts w:ascii="High Tower Text" w:hAnsi="High Tower Text"/>
          <w:b/>
          <w:u w:val="single"/>
        </w:rPr>
        <w:t xml:space="preserve">After Reading: </w:t>
      </w:r>
    </w:p>
    <w:p w:rsidR="001E5B65" w:rsidRDefault="001E5B65" w:rsidP="00E227DA">
      <w:pPr>
        <w:pStyle w:val="ListParagraph"/>
        <w:rPr>
          <w:rFonts w:ascii="High Tower Text" w:hAnsi="High Tower Text"/>
        </w:rPr>
      </w:pPr>
    </w:p>
    <w:p w:rsidR="001E5B65" w:rsidRDefault="001E5B65" w:rsidP="00E227DA">
      <w:pPr>
        <w:pStyle w:val="ListParagraph"/>
        <w:rPr>
          <w:rFonts w:ascii="High Tower Text" w:hAnsi="High Tower Text"/>
        </w:rPr>
      </w:pPr>
      <w:r>
        <w:rPr>
          <w:rFonts w:ascii="High Tower Text" w:hAnsi="High Tower Text"/>
        </w:rPr>
        <w:t xml:space="preserve">The central theme of the Declaration is freedom. Jefferson considers the concepts of “life, liberty and the pursuit of happiness” to be “self-evident” and “inalienable.” Despite this, it can be argued that America has still not achieved the original mission of the Declaration. Provide one example from modern society that shows this conflict and explain how this individual’s or group’s freedom is at stake. </w:t>
      </w:r>
    </w:p>
    <w:p w:rsidR="001E5B65" w:rsidRDefault="001E5B65" w:rsidP="00E227DA">
      <w:pPr>
        <w:pStyle w:val="ListParagraph"/>
        <w:rPr>
          <w:rFonts w:ascii="High Tower Text" w:hAnsi="High Tower Text"/>
        </w:rPr>
      </w:pPr>
    </w:p>
    <w:p w:rsidR="001E5B65" w:rsidRPr="00006A1F" w:rsidRDefault="001E5B65" w:rsidP="00E227DA">
      <w:pPr>
        <w:pStyle w:val="ListParagraph"/>
        <w:rPr>
          <w:rFonts w:ascii="High Tower Text" w:hAnsi="High Tower Text"/>
        </w:rPr>
      </w:pPr>
    </w:p>
    <w:sectPr w:rsidR="001E5B65" w:rsidRPr="00006A1F" w:rsidSect="001E5B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D79F9"/>
    <w:multiLevelType w:val="hybridMultilevel"/>
    <w:tmpl w:val="2CB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16B45"/>
    <w:multiLevelType w:val="hybridMultilevel"/>
    <w:tmpl w:val="8594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27DA"/>
    <w:rsid w:val="00006A1F"/>
    <w:rsid w:val="001E5B65"/>
    <w:rsid w:val="00942B95"/>
    <w:rsid w:val="00B72A4A"/>
    <w:rsid w:val="00E045E9"/>
    <w:rsid w:val="00E227DA"/>
    <w:rsid w:val="00E97BFD"/>
    <w:rsid w:val="00FC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Barefootk</dc:creator>
  <cp:lastModifiedBy>Barefootk</cp:lastModifiedBy>
  <cp:revision>1</cp:revision>
  <dcterms:created xsi:type="dcterms:W3CDTF">2014-10-31T17:46:00Z</dcterms:created>
  <dcterms:modified xsi:type="dcterms:W3CDTF">2014-10-31T18:15:00Z</dcterms:modified>
</cp:coreProperties>
</file>