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B36" w:rsidRPr="00856464" w:rsidRDefault="00856464">
      <w:pPr>
        <w:rPr>
          <w:rFonts w:ascii="Cambria" w:hAnsi="Cambria"/>
          <w:color w:val="181818"/>
          <w:sz w:val="24"/>
          <w:szCs w:val="24"/>
          <w:shd w:val="clear" w:color="auto" w:fill="FFFFFF"/>
        </w:rPr>
      </w:pPr>
      <w:r>
        <w:rPr>
          <w:rFonts w:ascii="Cambria" w:hAnsi="Cambria"/>
          <w:noProof/>
          <w:color w:val="181818"/>
          <w:sz w:val="24"/>
          <w:szCs w:val="24"/>
          <w:shd w:val="clear" w:color="auto" w:fill="FFFFFF"/>
        </w:rPr>
        <w:drawing>
          <wp:inline distT="0" distB="0" distL="0" distR="0">
            <wp:extent cx="5943600" cy="3108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ie-wiesel-holocaust.jpg.image.784.410.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108325"/>
                    </a:xfrm>
                    <a:prstGeom prst="rect">
                      <a:avLst/>
                    </a:prstGeom>
                  </pic:spPr>
                </pic:pic>
              </a:graphicData>
            </a:graphic>
          </wp:inline>
        </w:drawing>
      </w:r>
      <w:r w:rsidR="008F6B36" w:rsidRPr="00856464">
        <w:rPr>
          <w:rFonts w:ascii="Cambria" w:hAnsi="Cambria"/>
          <w:color w:val="181818"/>
          <w:sz w:val="24"/>
          <w:szCs w:val="24"/>
          <w:shd w:val="clear" w:color="auto" w:fill="FFFFFF"/>
        </w:rPr>
        <w:t>“Never shall I forget that night, the first night in camp, which has turned my life into one long night, seven times cursed and seven times sealed....Never shall I forget those moments which murdered my God and my soul and turned my dreams to dust. Never shall I forget these things, even if I am condemned to live as long as God Himself. Nev</w:t>
      </w:r>
      <w:bookmarkStart w:id="0" w:name="_GoBack"/>
      <w:bookmarkEnd w:id="0"/>
      <w:r w:rsidR="008F6B36" w:rsidRPr="00856464">
        <w:rPr>
          <w:rFonts w:ascii="Cambria" w:hAnsi="Cambria"/>
          <w:color w:val="181818"/>
          <w:sz w:val="24"/>
          <w:szCs w:val="24"/>
          <w:shd w:val="clear" w:color="auto" w:fill="FFFFFF"/>
        </w:rPr>
        <w:t>er.”</w:t>
      </w:r>
      <w:r w:rsidR="008F6B36" w:rsidRPr="00856464">
        <w:rPr>
          <w:rStyle w:val="apple-converted-space"/>
          <w:rFonts w:ascii="Cambria" w:hAnsi="Cambria"/>
          <w:color w:val="181818"/>
          <w:sz w:val="24"/>
          <w:szCs w:val="24"/>
          <w:shd w:val="clear" w:color="auto" w:fill="FFFFFF"/>
        </w:rPr>
        <w:t> </w:t>
      </w:r>
      <w:r w:rsidR="008F6B36" w:rsidRPr="00856464">
        <w:rPr>
          <w:rFonts w:ascii="Cambria" w:hAnsi="Cambria"/>
          <w:color w:val="181818"/>
          <w:sz w:val="24"/>
          <w:szCs w:val="24"/>
        </w:rPr>
        <w:br/>
      </w:r>
      <w:r w:rsidR="008F6B36" w:rsidRPr="00856464">
        <w:rPr>
          <w:rFonts w:ascii="Cambria" w:hAnsi="Cambria"/>
          <w:color w:val="181818"/>
          <w:sz w:val="24"/>
          <w:szCs w:val="24"/>
          <w:shd w:val="clear" w:color="auto" w:fill="FFFFFF"/>
        </w:rPr>
        <w:t>―</w:t>
      </w:r>
      <w:r w:rsidR="008F6B36" w:rsidRPr="00856464">
        <w:rPr>
          <w:rStyle w:val="apple-converted-space"/>
          <w:rFonts w:ascii="Cambria" w:hAnsi="Cambria"/>
          <w:color w:val="181818"/>
          <w:sz w:val="24"/>
          <w:szCs w:val="24"/>
          <w:shd w:val="clear" w:color="auto" w:fill="FFFFFF"/>
        </w:rPr>
        <w:t> </w:t>
      </w:r>
      <w:proofErr w:type="spellStart"/>
      <w:r w:rsidR="008F6B36" w:rsidRPr="00856464">
        <w:rPr>
          <w:rFonts w:ascii="Cambria" w:hAnsi="Cambria"/>
          <w:sz w:val="24"/>
          <w:szCs w:val="24"/>
        </w:rPr>
        <w:fldChar w:fldCharType="begin"/>
      </w:r>
      <w:r w:rsidR="008F6B36" w:rsidRPr="00856464">
        <w:rPr>
          <w:rFonts w:ascii="Cambria" w:hAnsi="Cambria"/>
          <w:sz w:val="24"/>
          <w:szCs w:val="24"/>
        </w:rPr>
        <w:instrText xml:space="preserve"> HYPERLINK "https://www.goodreads.com/author/show/1049.Elie_Wiesel" </w:instrText>
      </w:r>
      <w:r w:rsidR="008F6B36" w:rsidRPr="00856464">
        <w:rPr>
          <w:rFonts w:ascii="Cambria" w:hAnsi="Cambria"/>
          <w:sz w:val="24"/>
          <w:szCs w:val="24"/>
        </w:rPr>
        <w:fldChar w:fldCharType="separate"/>
      </w:r>
      <w:r w:rsidR="008F6B36" w:rsidRPr="00856464">
        <w:rPr>
          <w:rStyle w:val="Hyperlink"/>
          <w:rFonts w:ascii="Cambria" w:hAnsi="Cambria" w:cs="Helvetica"/>
          <w:b/>
          <w:bCs/>
          <w:color w:val="333333"/>
          <w:sz w:val="24"/>
          <w:szCs w:val="24"/>
          <w:u w:val="none"/>
          <w:shd w:val="clear" w:color="auto" w:fill="FFFFFF"/>
        </w:rPr>
        <w:t>Elie</w:t>
      </w:r>
      <w:proofErr w:type="spellEnd"/>
      <w:r w:rsidR="008F6B36" w:rsidRPr="00856464">
        <w:rPr>
          <w:rStyle w:val="Hyperlink"/>
          <w:rFonts w:ascii="Cambria" w:hAnsi="Cambria" w:cs="Helvetica"/>
          <w:b/>
          <w:bCs/>
          <w:color w:val="333333"/>
          <w:sz w:val="24"/>
          <w:szCs w:val="24"/>
          <w:u w:val="none"/>
          <w:shd w:val="clear" w:color="auto" w:fill="FFFFFF"/>
        </w:rPr>
        <w:t xml:space="preserve"> Wiesel</w:t>
      </w:r>
      <w:r w:rsidR="008F6B36" w:rsidRPr="00856464">
        <w:rPr>
          <w:rFonts w:ascii="Cambria" w:hAnsi="Cambria"/>
          <w:sz w:val="24"/>
          <w:szCs w:val="24"/>
        </w:rPr>
        <w:fldChar w:fldCharType="end"/>
      </w:r>
      <w:r w:rsidR="008F6B36" w:rsidRPr="00856464">
        <w:rPr>
          <w:rFonts w:ascii="Cambria" w:hAnsi="Cambria"/>
          <w:color w:val="181818"/>
          <w:sz w:val="24"/>
          <w:szCs w:val="24"/>
          <w:shd w:val="clear" w:color="auto" w:fill="FFFFFF"/>
        </w:rPr>
        <w:t>,</w:t>
      </w:r>
      <w:r w:rsidR="008F6B36" w:rsidRPr="00856464">
        <w:rPr>
          <w:rStyle w:val="apple-converted-space"/>
          <w:rFonts w:ascii="Cambria" w:hAnsi="Cambria"/>
          <w:color w:val="181818"/>
          <w:sz w:val="24"/>
          <w:szCs w:val="24"/>
          <w:shd w:val="clear" w:color="auto" w:fill="FFFFFF"/>
        </w:rPr>
        <w:t> </w:t>
      </w:r>
      <w:proofErr w:type="spellStart"/>
      <w:r w:rsidR="008F6B36" w:rsidRPr="00DC1C5B">
        <w:rPr>
          <w:rFonts w:ascii="Cambria" w:hAnsi="Cambria"/>
          <w:i/>
          <w:color w:val="181818"/>
          <w:sz w:val="24"/>
          <w:szCs w:val="24"/>
          <w:shd w:val="clear" w:color="auto" w:fill="FFFFFF"/>
        </w:rPr>
        <w:fldChar w:fldCharType="begin"/>
      </w:r>
      <w:r w:rsidR="008F6B36" w:rsidRPr="00DC1C5B">
        <w:rPr>
          <w:rFonts w:ascii="Cambria" w:hAnsi="Cambria"/>
          <w:i/>
          <w:color w:val="181818"/>
          <w:sz w:val="24"/>
          <w:szCs w:val="24"/>
          <w:shd w:val="clear" w:color="auto" w:fill="FFFFFF"/>
        </w:rPr>
        <w:instrText xml:space="preserve"> HYPERLINK "https://www.goodreads.com/work/quotes/265616" </w:instrText>
      </w:r>
      <w:r w:rsidR="008F6B36" w:rsidRPr="00DC1C5B">
        <w:rPr>
          <w:rFonts w:ascii="Cambria" w:hAnsi="Cambria"/>
          <w:i/>
          <w:color w:val="181818"/>
          <w:sz w:val="24"/>
          <w:szCs w:val="24"/>
          <w:shd w:val="clear" w:color="auto" w:fill="FFFFFF"/>
        </w:rPr>
        <w:fldChar w:fldCharType="separate"/>
      </w:r>
      <w:r w:rsidR="008F6B36" w:rsidRPr="00DC1C5B">
        <w:rPr>
          <w:rStyle w:val="Hyperlink"/>
          <w:rFonts w:ascii="Cambria" w:hAnsi="Cambria" w:cs="Helvetica"/>
          <w:b/>
          <w:bCs/>
          <w:i/>
          <w:color w:val="333333"/>
          <w:sz w:val="24"/>
          <w:szCs w:val="24"/>
          <w:u w:val="none"/>
          <w:shd w:val="clear" w:color="auto" w:fill="FFFFFF"/>
        </w:rPr>
        <w:t>Night</w:t>
      </w:r>
      <w:r w:rsidR="008F6B36" w:rsidRPr="00DC1C5B">
        <w:rPr>
          <w:rFonts w:ascii="Cambria" w:hAnsi="Cambria"/>
          <w:i/>
          <w:color w:val="181818"/>
          <w:sz w:val="24"/>
          <w:szCs w:val="24"/>
          <w:shd w:val="clear" w:color="auto" w:fill="FFFFFF"/>
        </w:rPr>
        <w:fldChar w:fldCharType="end"/>
      </w:r>
      <w:proofErr w:type="spellEnd"/>
    </w:p>
    <w:p w:rsidR="008F6B36" w:rsidRPr="00856464" w:rsidRDefault="008F6B36" w:rsidP="00856464">
      <w:pPr>
        <w:pStyle w:val="ListParagraph"/>
        <w:numPr>
          <w:ilvl w:val="0"/>
          <w:numId w:val="1"/>
        </w:numPr>
        <w:rPr>
          <w:rFonts w:ascii="Cambria" w:hAnsi="Cambria"/>
          <w:color w:val="181818"/>
          <w:sz w:val="24"/>
          <w:szCs w:val="24"/>
          <w:shd w:val="clear" w:color="auto" w:fill="FFFFFF"/>
        </w:rPr>
      </w:pPr>
      <w:r w:rsidRPr="00856464">
        <w:rPr>
          <w:rFonts w:ascii="Cambria" w:hAnsi="Cambria"/>
          <w:color w:val="181818"/>
          <w:sz w:val="24"/>
          <w:szCs w:val="24"/>
          <w:shd w:val="clear" w:color="auto" w:fill="FFFFFF"/>
        </w:rPr>
        <w:t>“For the survivor who chooses to testify, it is clear: his duty is to bear witness for the dead and for the living. He has no right to deprive future generations of a past that belongs to our collective memory. To forget would be not only dangerous but offensive; to forget the dead would be akin to killing them a second time.”</w:t>
      </w:r>
      <w:r w:rsidRPr="00856464">
        <w:rPr>
          <w:rStyle w:val="apple-converted-space"/>
          <w:rFonts w:ascii="Cambria" w:hAnsi="Cambria"/>
          <w:color w:val="181818"/>
          <w:sz w:val="24"/>
          <w:szCs w:val="24"/>
          <w:shd w:val="clear" w:color="auto" w:fill="FFFFFF"/>
        </w:rPr>
        <w:t> </w:t>
      </w:r>
      <w:r w:rsidRPr="00856464">
        <w:rPr>
          <w:rFonts w:ascii="Cambria" w:hAnsi="Cambria"/>
          <w:color w:val="181818"/>
          <w:sz w:val="24"/>
          <w:szCs w:val="24"/>
        </w:rPr>
        <w:br/>
      </w:r>
      <w:r w:rsidRPr="00856464">
        <w:rPr>
          <w:rFonts w:ascii="Cambria" w:hAnsi="Cambria"/>
          <w:color w:val="181818"/>
          <w:sz w:val="24"/>
          <w:szCs w:val="24"/>
          <w:shd w:val="clear" w:color="auto" w:fill="FFFFFF"/>
        </w:rPr>
        <w:t>―</w:t>
      </w:r>
      <w:r w:rsidRPr="00856464">
        <w:rPr>
          <w:rStyle w:val="apple-converted-space"/>
          <w:rFonts w:ascii="Cambria" w:hAnsi="Cambria"/>
          <w:color w:val="181818"/>
          <w:sz w:val="24"/>
          <w:szCs w:val="24"/>
          <w:shd w:val="clear" w:color="auto" w:fill="FFFFFF"/>
        </w:rPr>
        <w:t> </w:t>
      </w:r>
      <w:proofErr w:type="spellStart"/>
      <w:r w:rsidRPr="00856464">
        <w:rPr>
          <w:rFonts w:ascii="Cambria" w:hAnsi="Cambria"/>
          <w:sz w:val="24"/>
          <w:szCs w:val="24"/>
        </w:rPr>
        <w:fldChar w:fldCharType="begin"/>
      </w:r>
      <w:r w:rsidRPr="00856464">
        <w:rPr>
          <w:rFonts w:ascii="Cambria" w:hAnsi="Cambria"/>
          <w:sz w:val="24"/>
          <w:szCs w:val="24"/>
        </w:rPr>
        <w:instrText xml:space="preserve"> HYPERLINK "https://www.goodreads.com/author/show/1049.Elie_Wiesel" </w:instrText>
      </w:r>
      <w:r w:rsidRPr="00856464">
        <w:rPr>
          <w:rFonts w:ascii="Cambria" w:hAnsi="Cambria"/>
          <w:sz w:val="24"/>
          <w:szCs w:val="24"/>
        </w:rPr>
        <w:fldChar w:fldCharType="separate"/>
      </w:r>
      <w:r w:rsidRPr="00856464">
        <w:rPr>
          <w:rStyle w:val="Hyperlink"/>
          <w:rFonts w:ascii="Cambria" w:hAnsi="Cambria" w:cs="Helvetica"/>
          <w:b/>
          <w:bCs/>
          <w:color w:val="333333"/>
          <w:sz w:val="24"/>
          <w:szCs w:val="24"/>
          <w:u w:val="none"/>
          <w:shd w:val="clear" w:color="auto" w:fill="FFFFFF"/>
        </w:rPr>
        <w:t>Elie</w:t>
      </w:r>
      <w:proofErr w:type="spellEnd"/>
      <w:r w:rsidRPr="00856464">
        <w:rPr>
          <w:rStyle w:val="Hyperlink"/>
          <w:rFonts w:ascii="Cambria" w:hAnsi="Cambria" w:cs="Helvetica"/>
          <w:b/>
          <w:bCs/>
          <w:color w:val="333333"/>
          <w:sz w:val="24"/>
          <w:szCs w:val="24"/>
          <w:u w:val="none"/>
          <w:shd w:val="clear" w:color="auto" w:fill="FFFFFF"/>
        </w:rPr>
        <w:t xml:space="preserve"> Wiesel</w:t>
      </w:r>
      <w:r w:rsidRPr="00856464">
        <w:rPr>
          <w:rFonts w:ascii="Cambria" w:hAnsi="Cambria"/>
          <w:sz w:val="24"/>
          <w:szCs w:val="24"/>
        </w:rPr>
        <w:fldChar w:fldCharType="end"/>
      </w:r>
      <w:r w:rsidRPr="00856464">
        <w:rPr>
          <w:rFonts w:ascii="Cambria" w:hAnsi="Cambria"/>
          <w:color w:val="181818"/>
          <w:sz w:val="24"/>
          <w:szCs w:val="24"/>
          <w:shd w:val="clear" w:color="auto" w:fill="FFFFFF"/>
        </w:rPr>
        <w:t>,</w:t>
      </w:r>
      <w:r w:rsidRPr="00856464">
        <w:rPr>
          <w:rStyle w:val="apple-converted-space"/>
          <w:rFonts w:ascii="Cambria" w:hAnsi="Cambria"/>
          <w:color w:val="181818"/>
          <w:sz w:val="24"/>
          <w:szCs w:val="24"/>
          <w:shd w:val="clear" w:color="auto" w:fill="FFFFFF"/>
        </w:rPr>
        <w:t> </w:t>
      </w:r>
      <w:hyperlink r:id="rId6" w:history="1">
        <w:r w:rsidRPr="00856464">
          <w:rPr>
            <w:rStyle w:val="Hyperlink"/>
            <w:rFonts w:ascii="Cambria" w:hAnsi="Cambria" w:cs="Helvetica"/>
            <w:b/>
            <w:bCs/>
            <w:color w:val="333333"/>
            <w:sz w:val="24"/>
            <w:szCs w:val="24"/>
            <w:u w:val="none"/>
            <w:shd w:val="clear" w:color="auto" w:fill="FFFFFF"/>
          </w:rPr>
          <w:t>Night</w:t>
        </w:r>
      </w:hyperlink>
    </w:p>
    <w:p w:rsidR="008F6B36" w:rsidRPr="00856464" w:rsidRDefault="008F6B36">
      <w:pPr>
        <w:rPr>
          <w:rFonts w:ascii="Cambria" w:hAnsi="Cambria"/>
          <w:color w:val="181818"/>
          <w:sz w:val="24"/>
          <w:szCs w:val="24"/>
          <w:shd w:val="clear" w:color="auto" w:fill="FFFFFF"/>
        </w:rPr>
      </w:pPr>
      <w:r w:rsidRPr="00856464">
        <w:rPr>
          <w:rFonts w:ascii="Cambria" w:hAnsi="Cambria"/>
          <w:color w:val="181818"/>
          <w:sz w:val="24"/>
          <w:szCs w:val="24"/>
          <w:shd w:val="clear" w:color="auto" w:fill="FFFFFF"/>
        </w:rPr>
        <w:t xml:space="preserve">How does this quotation compare to Artie’s rationale for writing </w:t>
      </w:r>
      <w:proofErr w:type="spellStart"/>
      <w:r w:rsidRPr="00856464">
        <w:rPr>
          <w:rFonts w:ascii="Cambria" w:hAnsi="Cambria"/>
          <w:color w:val="181818"/>
          <w:sz w:val="24"/>
          <w:szCs w:val="24"/>
          <w:shd w:val="clear" w:color="auto" w:fill="FFFFFF"/>
        </w:rPr>
        <w:t>Maus</w:t>
      </w:r>
      <w:proofErr w:type="spellEnd"/>
      <w:r w:rsidRPr="00856464">
        <w:rPr>
          <w:rFonts w:ascii="Cambria" w:hAnsi="Cambria"/>
          <w:color w:val="181818"/>
          <w:sz w:val="24"/>
          <w:szCs w:val="24"/>
          <w:shd w:val="clear" w:color="auto" w:fill="FFFFFF"/>
        </w:rPr>
        <w:t xml:space="preserve"> on page 42?</w:t>
      </w:r>
    </w:p>
    <w:p w:rsidR="008F6B36" w:rsidRPr="00856464" w:rsidRDefault="008F6B36">
      <w:pPr>
        <w:rPr>
          <w:rFonts w:ascii="Cambria" w:hAnsi="Cambria"/>
          <w:color w:val="181818"/>
          <w:sz w:val="24"/>
          <w:szCs w:val="24"/>
          <w:shd w:val="clear" w:color="auto" w:fill="FFFFFF"/>
        </w:rPr>
      </w:pPr>
    </w:p>
    <w:p w:rsidR="008F6B36" w:rsidRPr="00856464" w:rsidRDefault="008F6B36" w:rsidP="00856464">
      <w:pPr>
        <w:pStyle w:val="ListParagraph"/>
        <w:numPr>
          <w:ilvl w:val="0"/>
          <w:numId w:val="1"/>
        </w:numPr>
        <w:rPr>
          <w:rFonts w:ascii="Cambria" w:hAnsi="Cambria"/>
          <w:color w:val="181818"/>
          <w:sz w:val="24"/>
          <w:szCs w:val="24"/>
          <w:shd w:val="clear" w:color="auto" w:fill="FFFFFF"/>
        </w:rPr>
      </w:pPr>
      <w:r w:rsidRPr="00856464">
        <w:rPr>
          <w:rFonts w:ascii="Cambria" w:hAnsi="Cambria"/>
          <w:color w:val="181818"/>
          <w:sz w:val="24"/>
          <w:szCs w:val="24"/>
          <w:shd w:val="clear" w:color="auto" w:fill="FFFFFF"/>
        </w:rPr>
        <w:t xml:space="preserve"> </w:t>
      </w:r>
      <w:r w:rsidRPr="00856464">
        <w:rPr>
          <w:rFonts w:ascii="Cambria" w:hAnsi="Cambria"/>
          <w:color w:val="181818"/>
          <w:sz w:val="24"/>
          <w:szCs w:val="24"/>
          <w:shd w:val="clear" w:color="auto" w:fill="FFFFFF"/>
        </w:rPr>
        <w:t>“There's a long road of suffering ahead of you. But don't lose courage. You've already escaped the gravest danger: selection. So now, muster your strength, and don't lose heart. We shall all see the day of liberation. Have faith in life. Above all else, have faith. Drive out despair, and you will keep death away from yourselves. Hell is not for eternity. And now, a prayer - or rather, a piece of advice: let there be comradeship among you. We are all brothers, and we are all suffering the same fate. The same smoke floats over all our heads. Help one another. It is the only way to survive.”</w:t>
      </w:r>
      <w:r w:rsidRPr="00856464">
        <w:rPr>
          <w:rStyle w:val="apple-converted-space"/>
          <w:rFonts w:ascii="Cambria" w:hAnsi="Cambria"/>
          <w:color w:val="181818"/>
          <w:sz w:val="24"/>
          <w:szCs w:val="24"/>
          <w:shd w:val="clear" w:color="auto" w:fill="FFFFFF"/>
        </w:rPr>
        <w:t> </w:t>
      </w:r>
      <w:r w:rsidRPr="00856464">
        <w:rPr>
          <w:rFonts w:ascii="Cambria" w:hAnsi="Cambria"/>
          <w:color w:val="181818"/>
          <w:sz w:val="24"/>
          <w:szCs w:val="24"/>
        </w:rPr>
        <w:br/>
      </w:r>
      <w:r w:rsidRPr="00856464">
        <w:rPr>
          <w:rFonts w:ascii="Cambria" w:hAnsi="Cambria"/>
          <w:color w:val="181818"/>
          <w:sz w:val="24"/>
          <w:szCs w:val="24"/>
          <w:shd w:val="clear" w:color="auto" w:fill="FFFFFF"/>
        </w:rPr>
        <w:t>―</w:t>
      </w:r>
      <w:r w:rsidRPr="00856464">
        <w:rPr>
          <w:rStyle w:val="apple-converted-space"/>
          <w:rFonts w:ascii="Cambria" w:hAnsi="Cambria"/>
          <w:color w:val="181818"/>
          <w:sz w:val="24"/>
          <w:szCs w:val="24"/>
          <w:shd w:val="clear" w:color="auto" w:fill="FFFFFF"/>
        </w:rPr>
        <w:t> </w:t>
      </w:r>
      <w:proofErr w:type="spellStart"/>
      <w:r w:rsidRPr="00856464">
        <w:rPr>
          <w:rFonts w:ascii="Cambria" w:hAnsi="Cambria"/>
          <w:sz w:val="24"/>
          <w:szCs w:val="24"/>
        </w:rPr>
        <w:fldChar w:fldCharType="begin"/>
      </w:r>
      <w:r w:rsidRPr="00856464">
        <w:rPr>
          <w:rFonts w:ascii="Cambria" w:hAnsi="Cambria"/>
          <w:sz w:val="24"/>
          <w:szCs w:val="24"/>
        </w:rPr>
        <w:instrText xml:space="preserve"> HYPERLINK "https://www.goodreads.com/author/show/1049.Elie_Wiesel" </w:instrText>
      </w:r>
      <w:r w:rsidRPr="00856464">
        <w:rPr>
          <w:rFonts w:ascii="Cambria" w:hAnsi="Cambria"/>
          <w:sz w:val="24"/>
          <w:szCs w:val="24"/>
        </w:rPr>
        <w:fldChar w:fldCharType="separate"/>
      </w:r>
      <w:r w:rsidRPr="00856464">
        <w:rPr>
          <w:rStyle w:val="Hyperlink"/>
          <w:rFonts w:ascii="Cambria" w:hAnsi="Cambria" w:cs="Helvetica"/>
          <w:b/>
          <w:bCs/>
          <w:color w:val="333333"/>
          <w:sz w:val="24"/>
          <w:szCs w:val="24"/>
          <w:u w:val="none"/>
          <w:shd w:val="clear" w:color="auto" w:fill="FFFFFF"/>
        </w:rPr>
        <w:t>Elie</w:t>
      </w:r>
      <w:proofErr w:type="spellEnd"/>
      <w:r w:rsidRPr="00856464">
        <w:rPr>
          <w:rStyle w:val="Hyperlink"/>
          <w:rFonts w:ascii="Cambria" w:hAnsi="Cambria" w:cs="Helvetica"/>
          <w:b/>
          <w:bCs/>
          <w:color w:val="333333"/>
          <w:sz w:val="24"/>
          <w:szCs w:val="24"/>
          <w:u w:val="none"/>
          <w:shd w:val="clear" w:color="auto" w:fill="FFFFFF"/>
        </w:rPr>
        <w:t xml:space="preserve"> Wiesel</w:t>
      </w:r>
      <w:r w:rsidRPr="00856464">
        <w:rPr>
          <w:rFonts w:ascii="Cambria" w:hAnsi="Cambria"/>
          <w:sz w:val="24"/>
          <w:szCs w:val="24"/>
        </w:rPr>
        <w:fldChar w:fldCharType="end"/>
      </w:r>
      <w:r w:rsidRPr="00856464">
        <w:rPr>
          <w:rFonts w:ascii="Cambria" w:hAnsi="Cambria"/>
          <w:color w:val="181818"/>
          <w:sz w:val="24"/>
          <w:szCs w:val="24"/>
          <w:shd w:val="clear" w:color="auto" w:fill="FFFFFF"/>
        </w:rPr>
        <w:t>,</w:t>
      </w:r>
      <w:r w:rsidRPr="00856464">
        <w:rPr>
          <w:rStyle w:val="apple-converted-space"/>
          <w:rFonts w:ascii="Cambria" w:hAnsi="Cambria"/>
          <w:color w:val="181818"/>
          <w:sz w:val="24"/>
          <w:szCs w:val="24"/>
          <w:shd w:val="clear" w:color="auto" w:fill="FFFFFF"/>
        </w:rPr>
        <w:t> </w:t>
      </w:r>
      <w:hyperlink r:id="rId7" w:history="1">
        <w:r w:rsidRPr="00856464">
          <w:rPr>
            <w:rStyle w:val="Hyperlink"/>
            <w:rFonts w:ascii="Cambria" w:hAnsi="Cambria" w:cs="Helvetica"/>
            <w:b/>
            <w:bCs/>
            <w:color w:val="333333"/>
            <w:sz w:val="24"/>
            <w:szCs w:val="24"/>
            <w:u w:val="none"/>
            <w:shd w:val="clear" w:color="auto" w:fill="FFFFFF"/>
          </w:rPr>
          <w:t>Night</w:t>
        </w:r>
      </w:hyperlink>
    </w:p>
    <w:p w:rsidR="008F6B36" w:rsidRPr="00856464" w:rsidRDefault="008F6B36">
      <w:pPr>
        <w:rPr>
          <w:rFonts w:ascii="Cambria" w:hAnsi="Cambria"/>
          <w:color w:val="181818"/>
          <w:sz w:val="24"/>
          <w:szCs w:val="24"/>
          <w:shd w:val="clear" w:color="auto" w:fill="FFFFFF"/>
        </w:rPr>
      </w:pPr>
      <w:r w:rsidRPr="00856464">
        <w:rPr>
          <w:rFonts w:ascii="Cambria" w:hAnsi="Cambria"/>
          <w:color w:val="181818"/>
          <w:sz w:val="24"/>
          <w:szCs w:val="24"/>
          <w:shd w:val="clear" w:color="auto" w:fill="FFFFFF"/>
        </w:rPr>
        <w:t xml:space="preserve">How does this quotation relate to </w:t>
      </w:r>
      <w:proofErr w:type="spellStart"/>
      <w:r w:rsidRPr="00856464">
        <w:rPr>
          <w:rFonts w:ascii="Cambria" w:hAnsi="Cambria"/>
          <w:color w:val="181818"/>
          <w:sz w:val="24"/>
          <w:szCs w:val="24"/>
          <w:shd w:val="clear" w:color="auto" w:fill="FFFFFF"/>
        </w:rPr>
        <w:t>Vladek’s</w:t>
      </w:r>
      <w:proofErr w:type="spellEnd"/>
      <w:r w:rsidRPr="00856464">
        <w:rPr>
          <w:rFonts w:ascii="Cambria" w:hAnsi="Cambria"/>
          <w:color w:val="181818"/>
          <w:sz w:val="24"/>
          <w:szCs w:val="24"/>
          <w:shd w:val="clear" w:color="auto" w:fill="FFFFFF"/>
        </w:rPr>
        <w:t xml:space="preserve"> memory on page 28?</w:t>
      </w:r>
    </w:p>
    <w:p w:rsidR="008F6B36" w:rsidRPr="00856464" w:rsidRDefault="008F6B36">
      <w:pPr>
        <w:rPr>
          <w:rFonts w:ascii="Cambria" w:hAnsi="Cambria"/>
          <w:color w:val="181818"/>
          <w:sz w:val="24"/>
          <w:szCs w:val="24"/>
          <w:shd w:val="clear" w:color="auto" w:fill="FFFFFF"/>
        </w:rPr>
      </w:pPr>
    </w:p>
    <w:p w:rsidR="00D565CD" w:rsidRDefault="008F6B36" w:rsidP="00856464">
      <w:pPr>
        <w:pStyle w:val="ListParagraph"/>
        <w:numPr>
          <w:ilvl w:val="0"/>
          <w:numId w:val="1"/>
        </w:numPr>
        <w:rPr>
          <w:rFonts w:ascii="Cambria" w:hAnsi="Cambria"/>
          <w:sz w:val="24"/>
          <w:szCs w:val="24"/>
        </w:rPr>
      </w:pPr>
      <w:r w:rsidRPr="00856464">
        <w:rPr>
          <w:rFonts w:ascii="Cambria" w:hAnsi="Cambria"/>
          <w:sz w:val="24"/>
          <w:szCs w:val="24"/>
        </w:rPr>
        <w:lastRenderedPageBreak/>
        <w:t xml:space="preserve">How does Wiesel’s memory of the cattle car journey and the selection process upon arriving at Auschwitz compare to </w:t>
      </w:r>
      <w:proofErr w:type="spellStart"/>
      <w:r w:rsidRPr="00856464">
        <w:rPr>
          <w:rFonts w:ascii="Cambria" w:hAnsi="Cambria"/>
          <w:sz w:val="24"/>
          <w:szCs w:val="24"/>
        </w:rPr>
        <w:t>Vladek’s</w:t>
      </w:r>
      <w:proofErr w:type="spellEnd"/>
      <w:r w:rsidRPr="00856464">
        <w:rPr>
          <w:rFonts w:ascii="Cambria" w:hAnsi="Cambria"/>
          <w:sz w:val="24"/>
          <w:szCs w:val="24"/>
        </w:rPr>
        <w:t xml:space="preserve"> recollection on pages 25-27? </w:t>
      </w:r>
    </w:p>
    <w:p w:rsidR="00856464" w:rsidRPr="00856464" w:rsidRDefault="00856464" w:rsidP="00856464">
      <w:pPr>
        <w:rPr>
          <w:rFonts w:ascii="Cambria" w:hAnsi="Cambria"/>
          <w:sz w:val="24"/>
          <w:szCs w:val="24"/>
        </w:rPr>
      </w:pPr>
    </w:p>
    <w:p w:rsidR="00856464" w:rsidRPr="00856464" w:rsidRDefault="00856464" w:rsidP="00856464">
      <w:pPr>
        <w:pStyle w:val="ListParagraph"/>
        <w:numPr>
          <w:ilvl w:val="0"/>
          <w:numId w:val="1"/>
        </w:numPr>
        <w:rPr>
          <w:rFonts w:ascii="Cambria" w:hAnsi="Cambria"/>
          <w:sz w:val="24"/>
          <w:szCs w:val="24"/>
        </w:rPr>
      </w:pPr>
      <w:r w:rsidRPr="00856464">
        <w:rPr>
          <w:rFonts w:ascii="Cambria" w:hAnsi="Cambria"/>
          <w:sz w:val="24"/>
          <w:szCs w:val="24"/>
        </w:rPr>
        <w:t xml:space="preserve">Pages 69-72 of </w:t>
      </w:r>
      <w:proofErr w:type="spellStart"/>
      <w:r w:rsidRPr="00856464">
        <w:rPr>
          <w:rFonts w:ascii="Cambria" w:hAnsi="Cambria"/>
          <w:i/>
          <w:sz w:val="24"/>
          <w:szCs w:val="24"/>
        </w:rPr>
        <w:t>Maus</w:t>
      </w:r>
      <w:proofErr w:type="spellEnd"/>
      <w:r>
        <w:rPr>
          <w:rFonts w:ascii="Cambria" w:hAnsi="Cambria"/>
          <w:i/>
          <w:sz w:val="24"/>
          <w:szCs w:val="24"/>
        </w:rPr>
        <w:t xml:space="preserve"> II</w:t>
      </w:r>
      <w:r w:rsidRPr="00856464">
        <w:rPr>
          <w:rFonts w:ascii="Cambria" w:hAnsi="Cambria"/>
          <w:i/>
          <w:sz w:val="24"/>
          <w:szCs w:val="24"/>
        </w:rPr>
        <w:t xml:space="preserve"> </w:t>
      </w:r>
      <w:r w:rsidRPr="00856464">
        <w:rPr>
          <w:rFonts w:ascii="Cambria" w:hAnsi="Cambria"/>
          <w:sz w:val="24"/>
          <w:szCs w:val="24"/>
        </w:rPr>
        <w:t xml:space="preserve">explain </w:t>
      </w:r>
      <w:proofErr w:type="spellStart"/>
      <w:r w:rsidRPr="00856464">
        <w:rPr>
          <w:rFonts w:ascii="Cambria" w:hAnsi="Cambria"/>
          <w:sz w:val="24"/>
          <w:szCs w:val="24"/>
        </w:rPr>
        <w:t>Vladek’s</w:t>
      </w:r>
      <w:proofErr w:type="spellEnd"/>
      <w:r w:rsidRPr="00856464">
        <w:rPr>
          <w:rFonts w:ascii="Cambria" w:hAnsi="Cambria"/>
          <w:sz w:val="24"/>
          <w:szCs w:val="24"/>
        </w:rPr>
        <w:t xml:space="preserve"> memory of the gas chambers and crematoriums. How does his memory compare to that of Wiesel’s? </w:t>
      </w:r>
    </w:p>
    <w:p w:rsidR="00856464" w:rsidRPr="00856464" w:rsidRDefault="00856464">
      <w:pPr>
        <w:rPr>
          <w:rFonts w:ascii="Cambria" w:hAnsi="Cambria"/>
          <w:sz w:val="24"/>
          <w:szCs w:val="24"/>
        </w:rPr>
      </w:pPr>
    </w:p>
    <w:sectPr w:rsidR="00856464" w:rsidRPr="00856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0457BC"/>
    <w:multiLevelType w:val="hybridMultilevel"/>
    <w:tmpl w:val="96B4E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36"/>
    <w:rsid w:val="00856464"/>
    <w:rsid w:val="008F6B36"/>
    <w:rsid w:val="00D565CD"/>
    <w:rsid w:val="00DC1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945CA-E6F7-4F8A-82C5-7B998899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6B36"/>
  </w:style>
  <w:style w:type="character" w:styleId="Hyperlink">
    <w:name w:val="Hyperlink"/>
    <w:basedOn w:val="DefaultParagraphFont"/>
    <w:uiPriority w:val="99"/>
    <w:semiHidden/>
    <w:unhideWhenUsed/>
    <w:rsid w:val="008F6B36"/>
    <w:rPr>
      <w:color w:val="0000FF"/>
      <w:u w:val="single"/>
    </w:rPr>
  </w:style>
  <w:style w:type="paragraph" w:styleId="ListParagraph">
    <w:name w:val="List Paragraph"/>
    <w:basedOn w:val="Normal"/>
    <w:uiPriority w:val="34"/>
    <w:qFormat/>
    <w:rsid w:val="00856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dreads.com/work/quotes/2656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dreads.com/work/quotes/265616"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Peters Township School District</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Barefoot, Kelly</dc:creator>
  <cp:keywords/>
  <dc:description/>
  <cp:lastModifiedBy>Barefoot, Kelly</cp:lastModifiedBy>
  <cp:revision>1</cp:revision>
  <dcterms:created xsi:type="dcterms:W3CDTF">2016-12-19T19:34:00Z</dcterms:created>
  <dcterms:modified xsi:type="dcterms:W3CDTF">2016-12-19T19:55:00Z</dcterms:modified>
</cp:coreProperties>
</file>