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20" w:rsidRPr="00347520" w:rsidRDefault="00347520" w:rsidP="00347520">
      <w:pPr>
        <w:spacing w:after="0" w:line="240" w:lineRule="auto"/>
        <w:rPr>
          <w:rFonts w:ascii="Times New Roman" w:eastAsia="Times New Roman" w:hAnsi="Times New Roman" w:cs="Times New Roman"/>
          <w:sz w:val="24"/>
          <w:szCs w:val="24"/>
        </w:rPr>
      </w:pPr>
      <w:r w:rsidRPr="00347520">
        <w:rPr>
          <w:rFonts w:ascii="Times New Roman" w:eastAsia="Times New Roman" w:hAnsi="Times New Roman" w:cs="Times New Roman"/>
          <w:b/>
          <w:bCs/>
          <w:color w:val="424242"/>
          <w:sz w:val="21"/>
          <w:szCs w:val="21"/>
        </w:rPr>
        <w:t>CAESAR</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I could be well moved if I were as you.</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If I could pray to move, prayers would move me.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But I am constant as the northern star,</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Of whose true-fixed and resting quality</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There is no fellow in the firmament.</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The skies are painted with unnumbered sparks.</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They are all fire and every one doth shine,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But there’s but one in all doth hold his place.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 xml:space="preserve">So in the world. </w:t>
      </w:r>
      <w:proofErr w:type="spellStart"/>
      <w:r w:rsidRPr="00347520">
        <w:rPr>
          <w:rFonts w:ascii="Times New Roman" w:eastAsia="Times New Roman" w:hAnsi="Times New Roman" w:cs="Times New Roman"/>
          <w:color w:val="424242"/>
          <w:sz w:val="21"/>
          <w:szCs w:val="21"/>
        </w:rPr>
        <w:t>'Tis</w:t>
      </w:r>
      <w:proofErr w:type="spellEnd"/>
      <w:r w:rsidRPr="00347520">
        <w:rPr>
          <w:rFonts w:ascii="Times New Roman" w:eastAsia="Times New Roman" w:hAnsi="Times New Roman" w:cs="Times New Roman"/>
          <w:color w:val="424242"/>
          <w:sz w:val="21"/>
          <w:szCs w:val="21"/>
        </w:rPr>
        <w:t xml:space="preserve"> furnished well with men,</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And men are flesh and blood, and apprehensive,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Yet in the number I do know but one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That unassailable holds on his rank,</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proofErr w:type="spellStart"/>
      <w:r w:rsidRPr="00347520">
        <w:rPr>
          <w:rFonts w:ascii="Times New Roman" w:eastAsia="Times New Roman" w:hAnsi="Times New Roman" w:cs="Times New Roman"/>
          <w:color w:val="424242"/>
          <w:sz w:val="21"/>
          <w:szCs w:val="21"/>
        </w:rPr>
        <w:t>Unshaked</w:t>
      </w:r>
      <w:proofErr w:type="spellEnd"/>
      <w:r w:rsidRPr="00347520">
        <w:rPr>
          <w:rFonts w:ascii="Times New Roman" w:eastAsia="Times New Roman" w:hAnsi="Times New Roman" w:cs="Times New Roman"/>
          <w:color w:val="424242"/>
          <w:sz w:val="21"/>
          <w:szCs w:val="21"/>
        </w:rPr>
        <w:t xml:space="preserve"> of motion. And that I am he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Let me a little show it even in this:</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 xml:space="preserve">That I was constant </w:t>
      </w:r>
      <w:proofErr w:type="spellStart"/>
      <w:r w:rsidRPr="00347520">
        <w:rPr>
          <w:rFonts w:ascii="Times New Roman" w:eastAsia="Times New Roman" w:hAnsi="Times New Roman" w:cs="Times New Roman"/>
          <w:color w:val="424242"/>
          <w:sz w:val="21"/>
          <w:szCs w:val="21"/>
        </w:rPr>
        <w:t>Cimber</w:t>
      </w:r>
      <w:proofErr w:type="spellEnd"/>
      <w:r w:rsidRPr="00347520">
        <w:rPr>
          <w:rFonts w:ascii="Times New Roman" w:eastAsia="Times New Roman" w:hAnsi="Times New Roman" w:cs="Times New Roman"/>
          <w:color w:val="424242"/>
          <w:sz w:val="21"/>
          <w:szCs w:val="21"/>
        </w:rPr>
        <w:t xml:space="preserve"> should be banished,</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And constant do remain to keep him so.</w:t>
      </w:r>
    </w:p>
    <w:p w:rsidR="006856EF" w:rsidRPr="00347520" w:rsidRDefault="006856EF">
      <w:pPr>
        <w:rPr>
          <w:rFonts w:ascii="Times New Roman" w:hAnsi="Times New Roman" w:cs="Times New Roman"/>
        </w:rPr>
      </w:pPr>
    </w:p>
    <w:p w:rsidR="00347520" w:rsidRPr="00347520" w:rsidRDefault="00347520" w:rsidP="00347520">
      <w:pPr>
        <w:spacing w:after="0" w:line="240" w:lineRule="auto"/>
        <w:rPr>
          <w:rFonts w:ascii="Times New Roman" w:eastAsia="Times New Roman" w:hAnsi="Times New Roman" w:cs="Times New Roman"/>
          <w:sz w:val="24"/>
          <w:szCs w:val="24"/>
        </w:rPr>
      </w:pPr>
      <w:r w:rsidRPr="00347520">
        <w:rPr>
          <w:rFonts w:ascii="Times New Roman" w:eastAsia="Times New Roman" w:hAnsi="Times New Roman" w:cs="Times New Roman"/>
          <w:b/>
          <w:bCs/>
          <w:color w:val="424242"/>
          <w:sz w:val="21"/>
          <w:szCs w:val="21"/>
        </w:rPr>
        <w:t>ANTONY</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O, pardon me, thou bleeding piece of earth,</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That I am meek and gentle with these butchers!</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Thou art the ruins of the noblest man</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 xml:space="preserve">That ever </w:t>
      </w:r>
      <w:proofErr w:type="spellStart"/>
      <w:r w:rsidRPr="00347520">
        <w:rPr>
          <w:rFonts w:ascii="Times New Roman" w:eastAsia="Times New Roman" w:hAnsi="Times New Roman" w:cs="Times New Roman"/>
          <w:color w:val="424242"/>
          <w:sz w:val="21"/>
          <w:szCs w:val="21"/>
        </w:rPr>
        <w:t>livèd</w:t>
      </w:r>
      <w:proofErr w:type="spellEnd"/>
      <w:r w:rsidRPr="00347520">
        <w:rPr>
          <w:rFonts w:ascii="Times New Roman" w:eastAsia="Times New Roman" w:hAnsi="Times New Roman" w:cs="Times New Roman"/>
          <w:color w:val="424242"/>
          <w:sz w:val="21"/>
          <w:szCs w:val="21"/>
        </w:rPr>
        <w:t xml:space="preserve"> in the tide of times.</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Woe to the hand that shed this costly blood!</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Over thy wounds now do I prophesy</w:t>
      </w:r>
      <w:proofErr w:type="gramStart"/>
      <w:r w:rsidRPr="00347520">
        <w:rPr>
          <w:rFonts w:ascii="Times New Roman" w:eastAsia="Times New Roman" w:hAnsi="Times New Roman" w:cs="Times New Roman"/>
          <w:color w:val="424242"/>
          <w:sz w:val="21"/>
          <w:szCs w:val="21"/>
        </w:rPr>
        <w:t>—</w:t>
      </w:r>
      <w:proofErr w:type="gramEnd"/>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 xml:space="preserve">Which, like dumb mouths, do </w:t>
      </w:r>
      <w:proofErr w:type="spellStart"/>
      <w:r w:rsidRPr="00347520">
        <w:rPr>
          <w:rFonts w:ascii="Times New Roman" w:eastAsia="Times New Roman" w:hAnsi="Times New Roman" w:cs="Times New Roman"/>
          <w:color w:val="424242"/>
          <w:sz w:val="21"/>
          <w:szCs w:val="21"/>
        </w:rPr>
        <w:t>ope</w:t>
      </w:r>
      <w:proofErr w:type="spellEnd"/>
      <w:r w:rsidRPr="00347520">
        <w:rPr>
          <w:rFonts w:ascii="Times New Roman" w:eastAsia="Times New Roman" w:hAnsi="Times New Roman" w:cs="Times New Roman"/>
          <w:color w:val="424242"/>
          <w:sz w:val="21"/>
          <w:szCs w:val="21"/>
        </w:rPr>
        <w:t xml:space="preserve"> their ruby lips</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To beg the voice and utterance of my tongue—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A curse shall light upon the limbs of men.</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Domestic fury and fierce civil strife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Shall cumber all the parts of Italy.</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Blood and destruction shall be so in use,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And dreadful objects so familiar,</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That mothers shall but smile when they behold</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Their infants quartered with the hands of war,</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All pity choked with custom of fell deeds,</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And Caesar’s spirit, ranging for revenge,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With Ate by his side come hot from hell,</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Shall in these confines with a monarch’s voice</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Cry “Havoc!” and let slip the dogs of war,</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That this foul deed shall smell above the earth</w:t>
      </w:r>
    </w:p>
    <w:p w:rsidR="00347520" w:rsidRPr="00347520" w:rsidRDefault="00347520" w:rsidP="00347520">
      <w:pPr>
        <w:spacing w:after="0" w:line="240" w:lineRule="auto"/>
        <w:rPr>
          <w:rFonts w:ascii="Times New Roman" w:eastAsia="Times New Roman" w:hAnsi="Times New Roman" w:cs="Times New Roman"/>
          <w:color w:val="424242"/>
          <w:sz w:val="21"/>
          <w:szCs w:val="21"/>
        </w:rPr>
      </w:pPr>
      <w:r w:rsidRPr="00347520">
        <w:rPr>
          <w:rFonts w:ascii="Times New Roman" w:eastAsia="Times New Roman" w:hAnsi="Times New Roman" w:cs="Times New Roman"/>
          <w:color w:val="424242"/>
          <w:sz w:val="21"/>
          <w:szCs w:val="21"/>
        </w:rPr>
        <w:t>With carrion men, groaning for burial.</w:t>
      </w:r>
    </w:p>
    <w:p w:rsidR="00347520" w:rsidRPr="00347520" w:rsidRDefault="00347520">
      <w:pPr>
        <w:rPr>
          <w:rFonts w:ascii="Times New Roman" w:hAnsi="Times New Roman" w:cs="Times New Roman"/>
        </w:rPr>
      </w:pPr>
      <w:bookmarkStart w:id="0" w:name="_GoBack"/>
      <w:bookmarkEnd w:id="0"/>
    </w:p>
    <w:sectPr w:rsidR="00347520" w:rsidRPr="003475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520" w:rsidRDefault="00347520" w:rsidP="00347520">
      <w:pPr>
        <w:spacing w:after="0" w:line="240" w:lineRule="auto"/>
      </w:pPr>
      <w:r>
        <w:separator/>
      </w:r>
    </w:p>
  </w:endnote>
  <w:endnote w:type="continuationSeparator" w:id="0">
    <w:p w:rsidR="00347520" w:rsidRDefault="00347520" w:rsidP="0034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520" w:rsidRDefault="00347520" w:rsidP="00347520">
      <w:pPr>
        <w:spacing w:after="0" w:line="240" w:lineRule="auto"/>
      </w:pPr>
      <w:r>
        <w:separator/>
      </w:r>
    </w:p>
  </w:footnote>
  <w:footnote w:type="continuationSeparator" w:id="0">
    <w:p w:rsidR="00347520" w:rsidRDefault="00347520" w:rsidP="00347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20" w:rsidRPr="00347520" w:rsidRDefault="00347520">
    <w:pPr>
      <w:pStyle w:val="Header"/>
      <w:rPr>
        <w:rFonts w:ascii="Times New Roman" w:hAnsi="Times New Roman" w:cs="Times New Roman"/>
        <w:b/>
      </w:rPr>
    </w:pPr>
    <w:r w:rsidRPr="00347520">
      <w:rPr>
        <w:rFonts w:ascii="Times New Roman" w:hAnsi="Times New Roman" w:cs="Times New Roman"/>
        <w:b/>
      </w:rPr>
      <w:t>Close-Reading Analysis</w:t>
    </w:r>
  </w:p>
  <w:p w:rsidR="00347520" w:rsidRPr="00347520" w:rsidRDefault="00347520">
    <w:pPr>
      <w:pStyle w:val="Header"/>
      <w:rPr>
        <w:rFonts w:ascii="Times New Roman" w:hAnsi="Times New Roman" w:cs="Times New Roman"/>
        <w:b/>
        <w:i/>
      </w:rPr>
    </w:pPr>
    <w:r w:rsidRPr="00347520">
      <w:rPr>
        <w:rFonts w:ascii="Times New Roman" w:hAnsi="Times New Roman" w:cs="Times New Roman"/>
        <w:b/>
        <w:i/>
      </w:rPr>
      <w:t>Julius Caesar</w:t>
    </w:r>
  </w:p>
  <w:p w:rsidR="00347520" w:rsidRPr="00347520" w:rsidRDefault="00347520">
    <w:pPr>
      <w:pStyle w:val="Header"/>
      <w:rPr>
        <w:rFonts w:ascii="Times New Roman" w:hAnsi="Times New Roman" w:cs="Times New Roman"/>
        <w:b/>
      </w:rPr>
    </w:pPr>
    <w:r w:rsidRPr="00347520">
      <w:rPr>
        <w:rFonts w:ascii="Times New Roman" w:hAnsi="Times New Roman" w:cs="Times New Roman"/>
        <w:b/>
      </w:rPr>
      <w:t>Act 3 scene 1</w:t>
    </w:r>
  </w:p>
  <w:p w:rsidR="00347520" w:rsidRPr="00347520" w:rsidRDefault="00347520">
    <w:pPr>
      <w:pStyle w:val="Header"/>
      <w:rPr>
        <w:rFonts w:ascii="Times New Roman" w:hAnsi="Times New Roman" w:cs="Times New Roman"/>
        <w:b/>
      </w:rPr>
    </w:pPr>
  </w:p>
  <w:p w:rsidR="00347520" w:rsidRPr="00347520" w:rsidRDefault="00347520">
    <w:pPr>
      <w:pStyle w:val="Header"/>
      <w:rPr>
        <w:rFonts w:ascii="Times New Roman" w:hAnsi="Times New Roman" w:cs="Times New Roman"/>
      </w:rPr>
    </w:pPr>
    <w:r w:rsidRPr="00347520">
      <w:rPr>
        <w:rFonts w:ascii="Times New Roman" w:hAnsi="Times New Roman" w:cs="Times New Roman"/>
        <w:b/>
      </w:rPr>
      <w:t>Directions:</w:t>
    </w:r>
    <w:r w:rsidRPr="00347520">
      <w:rPr>
        <w:rFonts w:ascii="Times New Roman" w:hAnsi="Times New Roman" w:cs="Times New Roman"/>
      </w:rPr>
      <w:t xml:space="preserve"> For each passage, annotate for the rhetorical devices used by the speaker. Underline and explain metaphors, similes, personification, and allusions. Then, to the right of each passage, put the text into your own words. </w:t>
    </w:r>
  </w:p>
  <w:p w:rsidR="00347520" w:rsidRDefault="00347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20"/>
    <w:rsid w:val="00347520"/>
    <w:rsid w:val="0068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57BD"/>
  <w15:chartTrackingRefBased/>
  <w15:docId w15:val="{201C7325-76C2-4E93-B707-028D5D4B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520"/>
  </w:style>
  <w:style w:type="paragraph" w:styleId="Footer">
    <w:name w:val="footer"/>
    <w:basedOn w:val="Normal"/>
    <w:link w:val="FooterChar"/>
    <w:uiPriority w:val="99"/>
    <w:unhideWhenUsed/>
    <w:rsid w:val="0034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0888">
      <w:bodyDiv w:val="1"/>
      <w:marLeft w:val="0"/>
      <w:marRight w:val="0"/>
      <w:marTop w:val="0"/>
      <w:marBottom w:val="0"/>
      <w:divBdr>
        <w:top w:val="none" w:sz="0" w:space="0" w:color="auto"/>
        <w:left w:val="none" w:sz="0" w:space="0" w:color="auto"/>
        <w:bottom w:val="none" w:sz="0" w:space="0" w:color="auto"/>
        <w:right w:val="none" w:sz="0" w:space="0" w:color="auto"/>
      </w:divBdr>
    </w:div>
    <w:div w:id="1423801115">
      <w:bodyDiv w:val="1"/>
      <w:marLeft w:val="0"/>
      <w:marRight w:val="0"/>
      <w:marTop w:val="0"/>
      <w:marBottom w:val="0"/>
      <w:divBdr>
        <w:top w:val="none" w:sz="0" w:space="0" w:color="auto"/>
        <w:left w:val="none" w:sz="0" w:space="0" w:color="auto"/>
        <w:bottom w:val="none" w:sz="0" w:space="0" w:color="auto"/>
        <w:right w:val="none" w:sz="0" w:space="0" w:color="auto"/>
      </w:divBdr>
    </w:div>
    <w:div w:id="18843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1</cp:revision>
  <dcterms:created xsi:type="dcterms:W3CDTF">2017-10-27T13:20:00Z</dcterms:created>
  <dcterms:modified xsi:type="dcterms:W3CDTF">2017-10-27T13:29:00Z</dcterms:modified>
</cp:coreProperties>
</file>